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1B" w:rsidRPr="00C44BB6" w:rsidRDefault="004A581B" w:rsidP="00C44BB6">
      <w:pPr>
        <w:shd w:val="clear" w:color="auto" w:fill="FFFFFF"/>
        <w:ind w:left="23"/>
        <w:rPr>
          <w:sz w:val="32"/>
          <w:szCs w:val="32"/>
        </w:rPr>
      </w:pPr>
      <w:r w:rsidRPr="00C44BB6">
        <w:rPr>
          <w:b/>
          <w:bCs/>
          <w:sz w:val="32"/>
          <w:szCs w:val="32"/>
        </w:rPr>
        <w:t>Oceli</w:t>
      </w:r>
      <w:r w:rsidR="00C44BB6">
        <w:rPr>
          <w:b/>
          <w:bCs/>
          <w:sz w:val="32"/>
          <w:szCs w:val="32"/>
        </w:rPr>
        <w:t>:</w:t>
      </w:r>
    </w:p>
    <w:p w:rsidR="004A581B" w:rsidRPr="00C44BB6" w:rsidRDefault="004A581B" w:rsidP="00C44BB6">
      <w:pPr>
        <w:shd w:val="clear" w:color="auto" w:fill="FFFFFF"/>
        <w:ind w:left="23"/>
        <w:rPr>
          <w:sz w:val="32"/>
          <w:szCs w:val="32"/>
        </w:rPr>
        <w:sectPr w:rsidR="004A581B" w:rsidRPr="00C44BB6" w:rsidSect="001A3CED">
          <w:footerReference w:type="default" r:id="rId8"/>
          <w:pgSz w:w="11909" w:h="16834"/>
          <w:pgMar w:top="967" w:right="1533" w:bottom="360" w:left="1184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60"/>
          <w:noEndnote/>
        </w:sectPr>
      </w:pPr>
    </w:p>
    <w:p w:rsidR="004A581B" w:rsidRPr="00C44BB6" w:rsidRDefault="004A581B" w:rsidP="00C44BB6">
      <w:pPr>
        <w:shd w:val="clear" w:color="auto" w:fill="FFFFFF"/>
        <w:spacing w:before="240"/>
        <w:rPr>
          <w:sz w:val="36"/>
          <w:szCs w:val="36"/>
          <w:u w:val="single"/>
        </w:rPr>
      </w:pPr>
      <w:r w:rsidRPr="00C44BB6">
        <w:rPr>
          <w:b/>
          <w:bCs/>
          <w:sz w:val="36"/>
          <w:szCs w:val="36"/>
          <w:highlight w:val="magenta"/>
          <w:u w:val="single"/>
        </w:rPr>
        <w:lastRenderedPageBreak/>
        <w:t>Nelegované oceli</w:t>
      </w:r>
    </w:p>
    <w:p w:rsidR="004A581B" w:rsidRDefault="004A581B" w:rsidP="004A581B">
      <w:pPr>
        <w:shd w:val="clear" w:color="auto" w:fill="FFFFFF"/>
        <w:spacing w:before="250" w:line="278" w:lineRule="exact"/>
        <w:ind w:left="10" w:right="72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Slitiny železa </w:t>
      </w:r>
      <w:r>
        <w:rPr>
          <w:b/>
          <w:bCs/>
          <w:sz w:val="24"/>
          <w:szCs w:val="24"/>
        </w:rPr>
        <w:t xml:space="preserve">s </w:t>
      </w:r>
      <w:r>
        <w:rPr>
          <w:sz w:val="24"/>
          <w:szCs w:val="24"/>
        </w:rPr>
        <w:t xml:space="preserve">uhlíkem, v nichž obsah dalších prvků nepřekračuje konvenčně stanovené meze, a které lze ohřevem zcela </w:t>
      </w:r>
      <w:proofErr w:type="spellStart"/>
      <w:r>
        <w:rPr>
          <w:sz w:val="24"/>
          <w:szCs w:val="24"/>
        </w:rPr>
        <w:t>austenitizovat</w:t>
      </w:r>
      <w:proofErr w:type="spellEnd"/>
      <w:r>
        <w:rPr>
          <w:sz w:val="24"/>
          <w:szCs w:val="24"/>
        </w:rPr>
        <w:t xml:space="preserve">, se označují jako </w:t>
      </w:r>
      <w:r w:rsidRPr="00F718A7">
        <w:rPr>
          <w:b/>
          <w:color w:val="FF0000"/>
          <w:sz w:val="24"/>
          <w:szCs w:val="24"/>
        </w:rPr>
        <w:t>nelegované oceli</w:t>
      </w:r>
      <w:r>
        <w:rPr>
          <w:sz w:val="24"/>
          <w:szCs w:val="24"/>
        </w:rPr>
        <w:t>. Podle rovnovážného diagramu Fe-Fe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C (obr. 4-2) je při teplotě okolí mikrostruktura </w:t>
      </w:r>
      <w:proofErr w:type="spellStart"/>
      <w:r>
        <w:rPr>
          <w:sz w:val="24"/>
          <w:szCs w:val="24"/>
        </w:rPr>
        <w:t>podeutektoidních</w:t>
      </w:r>
      <w:proofErr w:type="spellEnd"/>
      <w:r>
        <w:rPr>
          <w:sz w:val="24"/>
          <w:szCs w:val="24"/>
        </w:rPr>
        <w:t xml:space="preserve"> ocelí feriticko-</w:t>
      </w:r>
      <w:proofErr w:type="spellStart"/>
      <w:r>
        <w:rPr>
          <w:sz w:val="24"/>
          <w:szCs w:val="24"/>
        </w:rPr>
        <w:t>perlitická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eutektoidní</w:t>
      </w:r>
      <w:proofErr w:type="spellEnd"/>
      <w:r>
        <w:rPr>
          <w:sz w:val="24"/>
          <w:szCs w:val="24"/>
        </w:rPr>
        <w:t xml:space="preserve"> oceli </w:t>
      </w:r>
      <w:r w:rsidRPr="00F718A7">
        <w:rPr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Pr="00BB080B">
        <w:rPr>
          <w:sz w:val="24"/>
          <w:szCs w:val="24"/>
          <w:highlight w:val="yellow"/>
        </w:rPr>
        <w:t>0,8 % C</w:t>
      </w:r>
      <w:r>
        <w:rPr>
          <w:sz w:val="24"/>
          <w:szCs w:val="24"/>
        </w:rPr>
        <w:t xml:space="preserve"> pouze </w:t>
      </w:r>
      <w:proofErr w:type="spellStart"/>
      <w:r>
        <w:rPr>
          <w:sz w:val="24"/>
          <w:szCs w:val="24"/>
        </w:rPr>
        <w:t>perlitická</w:t>
      </w:r>
      <w:proofErr w:type="spellEnd"/>
      <w:r>
        <w:rPr>
          <w:sz w:val="24"/>
          <w:szCs w:val="24"/>
        </w:rPr>
        <w:t xml:space="preserve"> a</w:t>
      </w:r>
      <w:r w:rsidR="00BB080B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nadeutektoidní</w:t>
      </w:r>
      <w:proofErr w:type="spellEnd"/>
      <w:r>
        <w:rPr>
          <w:sz w:val="24"/>
          <w:szCs w:val="24"/>
        </w:rPr>
        <w:t xml:space="preserve"> oceli (do </w:t>
      </w:r>
      <w:r w:rsidRPr="006444AF">
        <w:rPr>
          <w:sz w:val="24"/>
          <w:szCs w:val="24"/>
          <w:highlight w:val="yellow"/>
        </w:rPr>
        <w:t>2 % C</w:t>
      </w:r>
      <w:r>
        <w:rPr>
          <w:sz w:val="24"/>
          <w:szCs w:val="24"/>
        </w:rPr>
        <w:t xml:space="preserve">) jsou </w:t>
      </w:r>
      <w:proofErr w:type="spellStart"/>
      <w:r>
        <w:rPr>
          <w:sz w:val="24"/>
          <w:szCs w:val="24"/>
        </w:rPr>
        <w:t>perliticko-cementitické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F718A7">
        <w:rPr>
          <w:color w:val="FF0000"/>
          <w:sz w:val="24"/>
          <w:szCs w:val="24"/>
        </w:rPr>
        <w:t>Podeutektoidní</w:t>
      </w:r>
      <w:proofErr w:type="spellEnd"/>
      <w:r w:rsidRPr="00F718A7">
        <w:rPr>
          <w:color w:val="FF0000"/>
          <w:sz w:val="24"/>
          <w:szCs w:val="24"/>
        </w:rPr>
        <w:t xml:space="preserve"> oceli </w:t>
      </w:r>
      <w:r>
        <w:rPr>
          <w:sz w:val="24"/>
          <w:szCs w:val="24"/>
        </w:rPr>
        <w:t xml:space="preserve">se obvykle používají ke konstrukčním účelům, </w:t>
      </w:r>
      <w:proofErr w:type="spellStart"/>
      <w:r w:rsidRPr="00F718A7">
        <w:rPr>
          <w:color w:val="FF0000"/>
          <w:sz w:val="24"/>
          <w:szCs w:val="24"/>
        </w:rPr>
        <w:t>nadeutektoidní</w:t>
      </w:r>
      <w:proofErr w:type="spellEnd"/>
      <w:r w:rsidRPr="00F718A7">
        <w:rPr>
          <w:color w:val="FF0000"/>
          <w:sz w:val="24"/>
          <w:szCs w:val="24"/>
        </w:rPr>
        <w:t xml:space="preserve"> oceli </w:t>
      </w:r>
      <w:r>
        <w:rPr>
          <w:sz w:val="24"/>
          <w:szCs w:val="24"/>
        </w:rPr>
        <w:t>na nástroje.</w:t>
      </w:r>
    </w:p>
    <w:p w:rsidR="00F718A7" w:rsidRDefault="00F718A7" w:rsidP="004A581B">
      <w:pPr>
        <w:shd w:val="clear" w:color="auto" w:fill="FFFFFF"/>
        <w:spacing w:before="250" w:line="278" w:lineRule="exact"/>
        <w:ind w:left="10" w:right="72" w:firstLine="696"/>
        <w:jc w:val="both"/>
      </w:pPr>
    </w:p>
    <w:p w:rsidR="004A581B" w:rsidRDefault="004A581B" w:rsidP="004A581B">
      <w:pPr>
        <w:shd w:val="clear" w:color="auto" w:fill="FFFFFF"/>
        <w:spacing w:line="278" w:lineRule="exact"/>
        <w:ind w:left="24" w:right="58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Mechanické a technologické vlastnosti </w:t>
      </w:r>
      <w:r w:rsidRPr="00C44BB6">
        <w:rPr>
          <w:b/>
          <w:sz w:val="24"/>
          <w:szCs w:val="24"/>
          <w:u w:val="single"/>
        </w:rPr>
        <w:t>nelegovaných ocelí</w:t>
      </w:r>
      <w:r>
        <w:rPr>
          <w:sz w:val="24"/>
          <w:szCs w:val="24"/>
        </w:rPr>
        <w:t xml:space="preserve"> ovlivňuje rozhodujícím způsobem </w:t>
      </w:r>
      <w:r w:rsidRPr="00F718A7">
        <w:rPr>
          <w:sz w:val="24"/>
          <w:szCs w:val="24"/>
          <w:u w:val="single"/>
        </w:rPr>
        <w:t>obsah uhlíku</w:t>
      </w:r>
      <w:r>
        <w:rPr>
          <w:sz w:val="24"/>
          <w:szCs w:val="24"/>
        </w:rPr>
        <w:t xml:space="preserve">. Zatímco pevnostní charakteristiky se </w:t>
      </w:r>
      <w:r w:rsidRPr="00F718A7">
        <w:rPr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rostoucím obsahem uhlíku zvyšují, plasticita a houževnatost klesají (obr. 4-13) a zhoršuje se </w:t>
      </w:r>
      <w:proofErr w:type="spellStart"/>
      <w:r>
        <w:rPr>
          <w:sz w:val="24"/>
          <w:szCs w:val="24"/>
        </w:rPr>
        <w:t>tvařitelnost</w:t>
      </w:r>
      <w:proofErr w:type="spellEnd"/>
      <w:r>
        <w:rPr>
          <w:sz w:val="24"/>
          <w:szCs w:val="24"/>
        </w:rPr>
        <w:t>, svařitelnost i</w:t>
      </w:r>
      <w:r w:rsidR="00BB080B">
        <w:rPr>
          <w:sz w:val="24"/>
          <w:szCs w:val="24"/>
        </w:rPr>
        <w:t> </w:t>
      </w:r>
      <w:r>
        <w:rPr>
          <w:sz w:val="24"/>
          <w:szCs w:val="24"/>
        </w:rPr>
        <w:t>obrobitelnost. Na celkovou jakost nelegovaných ocelí mají také vliv doprovodné prvky (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 xml:space="preserve"> a Si), nečistoty (S a P) a metalurgická čistota (plyny a vměstky) - kap. 4.1.1. </w:t>
      </w:r>
      <w:r w:rsidRPr="00F718A7">
        <w:rPr>
          <w:color w:val="0070C0"/>
          <w:sz w:val="24"/>
          <w:szCs w:val="24"/>
        </w:rPr>
        <w:t xml:space="preserve">Podle jakosti rozdělujeme nelegované oceli do tří </w:t>
      </w:r>
      <w:proofErr w:type="gramStart"/>
      <w:r w:rsidRPr="00F718A7">
        <w:rPr>
          <w:color w:val="0070C0"/>
          <w:sz w:val="24"/>
          <w:szCs w:val="24"/>
        </w:rPr>
        <w:t>skupin : na</w:t>
      </w:r>
      <w:proofErr w:type="gramEnd"/>
      <w:r w:rsidRPr="00F718A7">
        <w:rPr>
          <w:color w:val="0070C0"/>
          <w:sz w:val="24"/>
          <w:szCs w:val="24"/>
        </w:rPr>
        <w:t xml:space="preserve"> </w:t>
      </w:r>
      <w:r w:rsidRPr="00F718A7">
        <w:rPr>
          <w:color w:val="0070C0"/>
          <w:sz w:val="24"/>
          <w:szCs w:val="24"/>
          <w:highlight w:val="yellow"/>
        </w:rPr>
        <w:t>oceli obvyklé jakosti, jakostní a ušlechtilé</w:t>
      </w:r>
      <w:r w:rsidRPr="00F718A7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(ČSN EN 10020).</w:t>
      </w:r>
    </w:p>
    <w:p w:rsidR="00F718A7" w:rsidRDefault="00F718A7" w:rsidP="004A581B">
      <w:pPr>
        <w:shd w:val="clear" w:color="auto" w:fill="FFFFFF"/>
        <w:spacing w:line="278" w:lineRule="exact"/>
        <w:ind w:left="24" w:right="58" w:firstLine="696"/>
        <w:jc w:val="both"/>
      </w:pPr>
    </w:p>
    <w:p w:rsidR="004A581B" w:rsidRDefault="004A581B" w:rsidP="004A581B">
      <w:pPr>
        <w:shd w:val="clear" w:color="auto" w:fill="FFFFFF"/>
        <w:spacing w:line="283" w:lineRule="exact"/>
        <w:ind w:left="38" w:right="48" w:firstLine="691"/>
        <w:jc w:val="both"/>
        <w:rPr>
          <w:sz w:val="24"/>
          <w:szCs w:val="24"/>
        </w:rPr>
      </w:pPr>
      <w:r w:rsidRPr="00FC6677">
        <w:rPr>
          <w:i/>
          <w:iCs/>
          <w:color w:val="0070C0"/>
          <w:sz w:val="24"/>
          <w:szCs w:val="24"/>
        </w:rPr>
        <w:t xml:space="preserve">Označování </w:t>
      </w:r>
      <w:r w:rsidRPr="00FC6677">
        <w:rPr>
          <w:color w:val="0070C0"/>
          <w:sz w:val="24"/>
          <w:szCs w:val="24"/>
        </w:rPr>
        <w:t>nelegovaných ocelí podle ČSN EN 10027 je alfanumerické</w:t>
      </w:r>
      <w:r>
        <w:rPr>
          <w:sz w:val="24"/>
          <w:szCs w:val="24"/>
        </w:rPr>
        <w:t xml:space="preserve">. Základní symboly u tvářených ocelí tvoří </w:t>
      </w:r>
      <w:r w:rsidRPr="00FC6677">
        <w:rPr>
          <w:color w:val="00B050"/>
          <w:sz w:val="24"/>
          <w:szCs w:val="24"/>
          <w:u w:val="single"/>
        </w:rPr>
        <w:t>písmeno</w:t>
      </w:r>
      <w:r>
        <w:rPr>
          <w:sz w:val="24"/>
          <w:szCs w:val="24"/>
        </w:rPr>
        <w:t xml:space="preserve"> charakterizující </w:t>
      </w:r>
      <w:r w:rsidRPr="00FC6677">
        <w:rPr>
          <w:sz w:val="24"/>
          <w:szCs w:val="24"/>
          <w:u w:val="single"/>
        </w:rPr>
        <w:t>účel použití</w:t>
      </w:r>
      <w:r>
        <w:rPr>
          <w:sz w:val="24"/>
          <w:szCs w:val="24"/>
        </w:rPr>
        <w:t xml:space="preserve"> a </w:t>
      </w:r>
      <w:r w:rsidRPr="00FC6677">
        <w:rPr>
          <w:color w:val="00B050"/>
          <w:sz w:val="24"/>
          <w:szCs w:val="24"/>
          <w:u w:val="single"/>
        </w:rPr>
        <w:t>tři nebo čtyři číslice</w:t>
      </w:r>
      <w:r w:rsidRPr="00FC6677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udávají </w:t>
      </w:r>
      <w:r w:rsidRPr="00FC6677">
        <w:rPr>
          <w:sz w:val="24"/>
          <w:szCs w:val="24"/>
          <w:u w:val="single"/>
        </w:rPr>
        <w:t>min. mez kluzu</w:t>
      </w:r>
      <w:r>
        <w:rPr>
          <w:sz w:val="24"/>
          <w:szCs w:val="24"/>
        </w:rPr>
        <w:t xml:space="preserve"> (např. pro oceli na konstrukce </w:t>
      </w:r>
      <w:r w:rsidRPr="00FC6677">
        <w:rPr>
          <w:color w:val="C00000"/>
          <w:sz w:val="24"/>
          <w:szCs w:val="24"/>
        </w:rPr>
        <w:t>S235</w:t>
      </w:r>
      <w:r>
        <w:rPr>
          <w:sz w:val="24"/>
          <w:szCs w:val="24"/>
        </w:rPr>
        <w:t xml:space="preserve"> či na strojní součásti </w:t>
      </w:r>
      <w:r w:rsidRPr="00FC6677">
        <w:rPr>
          <w:color w:val="C00000"/>
          <w:sz w:val="24"/>
          <w:szCs w:val="24"/>
        </w:rPr>
        <w:t>E335</w:t>
      </w:r>
      <w:r>
        <w:rPr>
          <w:sz w:val="24"/>
          <w:szCs w:val="24"/>
        </w:rPr>
        <w:t xml:space="preserve">) nebo </w:t>
      </w:r>
      <w:r w:rsidRPr="00FC6677">
        <w:rPr>
          <w:sz w:val="24"/>
          <w:szCs w:val="24"/>
          <w:u w:val="single"/>
        </w:rPr>
        <w:t xml:space="preserve">mez pevnosti v </w:t>
      </w:r>
      <w:proofErr w:type="spellStart"/>
      <w:r w:rsidRPr="00FC6677">
        <w:rPr>
          <w:sz w:val="24"/>
          <w:szCs w:val="24"/>
          <w:u w:val="single"/>
        </w:rPr>
        <w:t>MPa</w:t>
      </w:r>
      <w:proofErr w:type="spellEnd"/>
      <w:r>
        <w:rPr>
          <w:sz w:val="24"/>
          <w:szCs w:val="24"/>
        </w:rPr>
        <w:t xml:space="preserve"> (např. pro </w:t>
      </w:r>
      <w:proofErr w:type="gramStart"/>
      <w:r>
        <w:rPr>
          <w:sz w:val="24"/>
          <w:szCs w:val="24"/>
        </w:rPr>
        <w:t>oceli</w:t>
      </w:r>
      <w:proofErr w:type="gramEnd"/>
      <w:r>
        <w:rPr>
          <w:sz w:val="24"/>
          <w:szCs w:val="24"/>
        </w:rPr>
        <w:t xml:space="preserve"> na kolejnice </w:t>
      </w:r>
      <w:r w:rsidRPr="00FC6677">
        <w:rPr>
          <w:color w:val="C00000"/>
          <w:sz w:val="24"/>
          <w:szCs w:val="24"/>
        </w:rPr>
        <w:t>R0900</w:t>
      </w:r>
      <w:r>
        <w:rPr>
          <w:sz w:val="24"/>
          <w:szCs w:val="24"/>
        </w:rPr>
        <w:t xml:space="preserve">). V označení </w:t>
      </w:r>
      <w:r w:rsidRPr="00FC6677">
        <w:rPr>
          <w:color w:val="00B050"/>
          <w:sz w:val="24"/>
          <w:szCs w:val="24"/>
        </w:rPr>
        <w:t>ocelí na odlitky</w:t>
      </w:r>
      <w:r>
        <w:rPr>
          <w:sz w:val="24"/>
          <w:szCs w:val="24"/>
        </w:rPr>
        <w:t xml:space="preserve"> se předsazuje </w:t>
      </w:r>
      <w:r w:rsidRPr="00FC6677">
        <w:rPr>
          <w:color w:val="00B050"/>
          <w:sz w:val="24"/>
          <w:szCs w:val="24"/>
        </w:rPr>
        <w:t>písmeno G</w:t>
      </w:r>
      <w:r>
        <w:rPr>
          <w:sz w:val="24"/>
          <w:szCs w:val="24"/>
        </w:rPr>
        <w:t xml:space="preserve">, tedy např. </w:t>
      </w:r>
      <w:r w:rsidRPr="00BB080B">
        <w:rPr>
          <w:color w:val="C00000"/>
          <w:sz w:val="24"/>
          <w:szCs w:val="24"/>
        </w:rPr>
        <w:t>GE335</w:t>
      </w:r>
      <w:r>
        <w:rPr>
          <w:sz w:val="24"/>
          <w:szCs w:val="24"/>
        </w:rPr>
        <w:t>.</w:t>
      </w:r>
    </w:p>
    <w:p w:rsidR="00F718A7" w:rsidRDefault="00F718A7" w:rsidP="004A581B">
      <w:pPr>
        <w:shd w:val="clear" w:color="auto" w:fill="FFFFFF"/>
        <w:spacing w:line="283" w:lineRule="exact"/>
        <w:ind w:left="38" w:right="48" w:firstLine="691"/>
        <w:jc w:val="both"/>
      </w:pPr>
    </w:p>
    <w:p w:rsidR="004A581B" w:rsidRDefault="004A581B" w:rsidP="004A581B">
      <w:pPr>
        <w:shd w:val="clear" w:color="auto" w:fill="FFFFFF"/>
        <w:spacing w:line="298" w:lineRule="exact"/>
        <w:ind w:left="53" w:right="58" w:firstLine="6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ušlechtilých ocelí se vyznačuje </w:t>
      </w:r>
      <w:r w:rsidRPr="00FC6677">
        <w:rPr>
          <w:color w:val="00B050"/>
          <w:sz w:val="24"/>
          <w:szCs w:val="24"/>
          <w:u w:val="single"/>
        </w:rPr>
        <w:t>obsah uhlíku v setinách %</w:t>
      </w:r>
      <w:r>
        <w:rPr>
          <w:sz w:val="24"/>
          <w:szCs w:val="24"/>
        </w:rPr>
        <w:t xml:space="preserve"> a účel použití např. </w:t>
      </w:r>
      <w:r w:rsidRPr="00FC6677">
        <w:rPr>
          <w:color w:val="C00000"/>
          <w:sz w:val="24"/>
          <w:szCs w:val="24"/>
        </w:rPr>
        <w:t>C120U</w:t>
      </w:r>
      <w:r>
        <w:rPr>
          <w:sz w:val="24"/>
          <w:szCs w:val="24"/>
        </w:rPr>
        <w:t xml:space="preserve"> značí 1,20 % C, nástrojová.</w:t>
      </w:r>
    </w:p>
    <w:p w:rsidR="00F718A7" w:rsidRDefault="00F718A7" w:rsidP="004A581B">
      <w:pPr>
        <w:shd w:val="clear" w:color="auto" w:fill="FFFFFF"/>
        <w:spacing w:line="298" w:lineRule="exact"/>
        <w:ind w:left="53" w:right="58" w:firstLine="691"/>
        <w:jc w:val="both"/>
      </w:pPr>
    </w:p>
    <w:p w:rsidR="004A581B" w:rsidRDefault="004A581B" w:rsidP="004A581B">
      <w:pPr>
        <w:shd w:val="clear" w:color="auto" w:fill="FFFFFF"/>
        <w:spacing w:line="288" w:lineRule="exact"/>
        <w:ind w:left="53" w:right="29" w:firstLine="691"/>
        <w:jc w:val="both"/>
      </w:pPr>
      <w:r w:rsidRPr="00F718A7">
        <w:rPr>
          <w:b/>
          <w:bCs/>
          <w:i/>
          <w:color w:val="FF0000"/>
          <w:sz w:val="24"/>
          <w:szCs w:val="24"/>
        </w:rPr>
        <w:t xml:space="preserve">Nelegované oceli </w:t>
      </w:r>
      <w:r w:rsidRPr="005C28DD">
        <w:rPr>
          <w:b/>
          <w:bCs/>
          <w:i/>
          <w:color w:val="FF0000"/>
          <w:sz w:val="24"/>
          <w:szCs w:val="24"/>
          <w:highlight w:val="cyan"/>
        </w:rPr>
        <w:t>obvyklých jakostí</w:t>
      </w:r>
      <w:r w:rsidRPr="00F718A7"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nejsou určeny k tepelnému zpracování, ale mohou se žíhat (</w:t>
      </w:r>
      <w:r w:rsidR="00FC6677">
        <w:rPr>
          <w:sz w:val="24"/>
          <w:szCs w:val="24"/>
        </w:rPr>
        <w:t>viz dále</w:t>
      </w:r>
      <w:r>
        <w:rPr>
          <w:sz w:val="24"/>
          <w:szCs w:val="24"/>
        </w:rPr>
        <w:t xml:space="preserve">). Mají </w:t>
      </w:r>
      <w:r w:rsidRPr="00FC6677">
        <w:rPr>
          <w:sz w:val="24"/>
          <w:szCs w:val="24"/>
          <w:u w:val="single"/>
        </w:rPr>
        <w:t>předepsaný max. obsah C (0,1 %), P a S (0,045 %)</w:t>
      </w:r>
      <w:r>
        <w:rPr>
          <w:sz w:val="24"/>
          <w:szCs w:val="24"/>
        </w:rPr>
        <w:t xml:space="preserve"> v tavbě </w:t>
      </w:r>
      <w:r>
        <w:rPr>
          <w:spacing w:val="-1"/>
          <w:sz w:val="24"/>
          <w:szCs w:val="24"/>
        </w:rPr>
        <w:t>a</w:t>
      </w:r>
      <w:r w:rsidR="00FC6677">
        <w:rPr>
          <w:spacing w:val="-1"/>
          <w:sz w:val="24"/>
          <w:szCs w:val="24"/>
        </w:rPr>
        <w:t> </w:t>
      </w:r>
      <w:r>
        <w:rPr>
          <w:spacing w:val="-1"/>
          <w:sz w:val="24"/>
          <w:szCs w:val="24"/>
        </w:rPr>
        <w:t xml:space="preserve">minimální mechanické vlastnosti v nezpracovaném nebo normalizačně žíhaném stavu (např. </w:t>
      </w:r>
      <w:r>
        <w:rPr>
          <w:sz w:val="24"/>
          <w:szCs w:val="24"/>
        </w:rPr>
        <w:t>min. R</w:t>
      </w:r>
      <w:r w:rsidR="00FC667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FC6677">
        <w:rPr>
          <w:sz w:val="24"/>
          <w:szCs w:val="24"/>
        </w:rPr>
        <w:t>=</w:t>
      </w:r>
      <w:r>
        <w:rPr>
          <w:sz w:val="24"/>
          <w:szCs w:val="24"/>
        </w:rPr>
        <w:t xml:space="preserve"> 235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 xml:space="preserve">) </w:t>
      </w:r>
      <w:r w:rsidR="00BB080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B080B">
        <w:rPr>
          <w:sz w:val="24"/>
          <w:szCs w:val="24"/>
        </w:rPr>
        <w:t xml:space="preserve">viz dále, </w:t>
      </w:r>
      <w:r>
        <w:rPr>
          <w:sz w:val="24"/>
          <w:szCs w:val="24"/>
        </w:rPr>
        <w:t xml:space="preserve">tab. 4-II. Nejsou u nich předepsány žádné další jakostní charakteristiky (např. </w:t>
      </w:r>
      <w:proofErr w:type="spellStart"/>
      <w:r>
        <w:rPr>
          <w:sz w:val="24"/>
          <w:szCs w:val="24"/>
        </w:rPr>
        <w:t>tvařitelnost</w:t>
      </w:r>
      <w:proofErr w:type="spellEnd"/>
      <w:r>
        <w:rPr>
          <w:sz w:val="24"/>
          <w:szCs w:val="24"/>
        </w:rPr>
        <w:t>).</w:t>
      </w:r>
    </w:p>
    <w:p w:rsidR="004A581B" w:rsidRDefault="004A581B" w:rsidP="004A581B">
      <w:pPr>
        <w:framePr w:h="3322" w:hSpace="38" w:wrap="auto" w:vAnchor="text" w:hAnchor="text" w:x="135" w:y="4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B346CC" wp14:editId="10AFEEEE">
            <wp:extent cx="2496820" cy="2106930"/>
            <wp:effectExtent l="0" t="0" r="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1B" w:rsidRPr="00F718A7" w:rsidRDefault="004A581B" w:rsidP="004A581B">
      <w:pPr>
        <w:shd w:val="clear" w:color="auto" w:fill="FFFFFF"/>
        <w:tabs>
          <w:tab w:val="left" w:pos="6653"/>
        </w:tabs>
        <w:spacing w:before="509" w:line="278" w:lineRule="exact"/>
        <w:ind w:left="4565"/>
        <w:rPr>
          <w:i/>
        </w:rPr>
      </w:pPr>
      <w:r w:rsidRPr="00F718A7">
        <w:rPr>
          <w:i/>
          <w:sz w:val="24"/>
          <w:szCs w:val="24"/>
        </w:rPr>
        <w:t>Obr.      4-13</w:t>
      </w:r>
      <w:r w:rsidR="00F718A7" w:rsidRPr="00F718A7">
        <w:rPr>
          <w:i/>
          <w:sz w:val="24"/>
          <w:szCs w:val="24"/>
        </w:rPr>
        <w:t xml:space="preserve"> </w:t>
      </w:r>
      <w:r w:rsidRPr="00F718A7">
        <w:rPr>
          <w:i/>
          <w:sz w:val="24"/>
          <w:szCs w:val="24"/>
        </w:rPr>
        <w:t>Mechanické</w:t>
      </w:r>
      <w:r w:rsidR="00F718A7">
        <w:rPr>
          <w:i/>
          <w:sz w:val="24"/>
          <w:szCs w:val="24"/>
        </w:rPr>
        <w:t xml:space="preserve"> </w:t>
      </w:r>
      <w:r w:rsidRPr="00F718A7">
        <w:rPr>
          <w:i/>
          <w:sz w:val="24"/>
          <w:szCs w:val="24"/>
        </w:rPr>
        <w:t>vlastnosti</w:t>
      </w:r>
    </w:p>
    <w:p w:rsidR="004A581B" w:rsidRPr="00F718A7" w:rsidRDefault="004A581B" w:rsidP="004A581B">
      <w:pPr>
        <w:shd w:val="clear" w:color="auto" w:fill="FFFFFF"/>
        <w:spacing w:line="278" w:lineRule="exact"/>
        <w:ind w:left="5467"/>
        <w:rPr>
          <w:i/>
        </w:rPr>
      </w:pPr>
      <w:r w:rsidRPr="00F718A7">
        <w:rPr>
          <w:i/>
          <w:spacing w:val="-1"/>
          <w:sz w:val="24"/>
          <w:szCs w:val="24"/>
        </w:rPr>
        <w:t xml:space="preserve">nelegovaných ocelí po normalizačním </w:t>
      </w:r>
      <w:r w:rsidRPr="00F718A7">
        <w:rPr>
          <w:i/>
          <w:sz w:val="24"/>
          <w:szCs w:val="24"/>
        </w:rPr>
        <w:t>žíhání v závislosti na obsahu uhlíku</w:t>
      </w:r>
    </w:p>
    <w:p w:rsidR="004A581B" w:rsidRDefault="004A581B" w:rsidP="004A581B">
      <w:pPr>
        <w:shd w:val="clear" w:color="auto" w:fill="FFFFFF"/>
        <w:spacing w:before="557" w:line="278" w:lineRule="exact"/>
        <w:ind w:left="4584" w:firstLine="456"/>
        <w:jc w:val="both"/>
      </w:pPr>
      <w:r w:rsidRPr="006F7C6D">
        <w:rPr>
          <w:b/>
          <w:bCs/>
          <w:i/>
          <w:color w:val="FF0000"/>
          <w:spacing w:val="-1"/>
          <w:sz w:val="24"/>
          <w:szCs w:val="24"/>
        </w:rPr>
        <w:t xml:space="preserve">Nelegované </w:t>
      </w:r>
      <w:r w:rsidRPr="005C28DD">
        <w:rPr>
          <w:b/>
          <w:bCs/>
          <w:i/>
          <w:color w:val="FF0000"/>
          <w:spacing w:val="-1"/>
          <w:sz w:val="24"/>
          <w:szCs w:val="24"/>
          <w:highlight w:val="cyan"/>
        </w:rPr>
        <w:t>jakostní</w:t>
      </w:r>
      <w:r w:rsidRPr="006F7C6D">
        <w:rPr>
          <w:b/>
          <w:bCs/>
          <w:i/>
          <w:color w:val="FF0000"/>
          <w:spacing w:val="-1"/>
          <w:sz w:val="24"/>
          <w:szCs w:val="24"/>
        </w:rPr>
        <w:t xml:space="preserve"> oceli</w:t>
      </w:r>
      <w:r w:rsidRPr="006F7C6D">
        <w:rPr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charakterizuje </w:t>
      </w:r>
      <w:r>
        <w:rPr>
          <w:sz w:val="24"/>
          <w:szCs w:val="24"/>
        </w:rPr>
        <w:t>větší pečlivost při výrobě, nemají však předepsanou metalurgickou čistotu a nemusí mít rovnoměrnou odezvu na tepelné zpracování. Vzhledem k vyššímu namáhání oproti ocelím obvyklé jakosti však na ně</w:t>
      </w:r>
    </w:p>
    <w:p w:rsidR="004A581B" w:rsidRDefault="004A581B" w:rsidP="004A581B">
      <w:pPr>
        <w:shd w:val="clear" w:color="auto" w:fill="FFFFFF"/>
        <w:spacing w:before="370"/>
        <w:ind w:left="4296"/>
        <w:sectPr w:rsidR="004A581B" w:rsidSect="001A3CED">
          <w:type w:val="continuous"/>
          <w:pgSz w:w="11909" w:h="16834"/>
          <w:pgMar w:top="967" w:right="1533" w:bottom="360" w:left="1212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BB080B">
      <w:pPr>
        <w:shd w:val="clear" w:color="auto" w:fill="FFFFFF"/>
        <w:spacing w:line="278" w:lineRule="exact"/>
        <w:ind w:left="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mohou být kladeny dodatečné požadavky např.  </w:t>
      </w:r>
      <w:proofErr w:type="spellStart"/>
      <w:r>
        <w:rPr>
          <w:sz w:val="24"/>
          <w:szCs w:val="24"/>
        </w:rPr>
        <w:t>tvařitelnost</w:t>
      </w:r>
      <w:proofErr w:type="spellEnd"/>
      <w:r>
        <w:rPr>
          <w:sz w:val="24"/>
          <w:szCs w:val="24"/>
        </w:rPr>
        <w:t>, mez kluzu při zvýšených teplotách, houževnatost aj.</w:t>
      </w:r>
    </w:p>
    <w:p w:rsidR="00BB080B" w:rsidRDefault="00BB080B" w:rsidP="00BB080B">
      <w:pPr>
        <w:shd w:val="clear" w:color="auto" w:fill="FFFFFF"/>
        <w:spacing w:line="278" w:lineRule="exact"/>
      </w:pPr>
    </w:p>
    <w:p w:rsidR="004A581B" w:rsidRPr="00DC23E6" w:rsidRDefault="004A581B" w:rsidP="00BB080B">
      <w:pPr>
        <w:shd w:val="clear" w:color="auto" w:fill="FFFFFF"/>
        <w:spacing w:line="278" w:lineRule="exact"/>
        <w:rPr>
          <w:u w:val="single"/>
        </w:rPr>
      </w:pPr>
      <w:r>
        <w:rPr>
          <w:sz w:val="24"/>
          <w:szCs w:val="24"/>
        </w:rPr>
        <w:t xml:space="preserve">Do této skupiny ocelí jsou zařazeny </w:t>
      </w:r>
      <w:r w:rsidRPr="00DC23E6">
        <w:rPr>
          <w:sz w:val="24"/>
          <w:szCs w:val="24"/>
          <w:u w:val="single"/>
        </w:rPr>
        <w:t>následující oceli</w:t>
      </w:r>
      <w:r w:rsidR="00DC23E6" w:rsidRPr="00DC23E6">
        <w:rPr>
          <w:sz w:val="24"/>
          <w:szCs w:val="24"/>
          <w:u w:val="single"/>
        </w:rPr>
        <w:t>:</w:t>
      </w:r>
    </w:p>
    <w:p w:rsidR="004A581B" w:rsidRDefault="004A581B" w:rsidP="00B1508B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24" w:line="269" w:lineRule="exact"/>
        <w:ind w:left="432" w:hanging="350"/>
        <w:rPr>
          <w:sz w:val="24"/>
          <w:szCs w:val="24"/>
        </w:rPr>
      </w:pPr>
      <w:r w:rsidRPr="00DC23E6">
        <w:rPr>
          <w:color w:val="FF0000"/>
          <w:sz w:val="24"/>
          <w:szCs w:val="24"/>
        </w:rPr>
        <w:t>pro ocelové konstrukce</w:t>
      </w:r>
      <w:r>
        <w:rPr>
          <w:sz w:val="24"/>
          <w:szCs w:val="24"/>
        </w:rPr>
        <w:t xml:space="preserve"> (označené podle EN písmenem </w:t>
      </w:r>
      <w:r w:rsidRPr="00BB080B">
        <w:rPr>
          <w:b/>
          <w:color w:val="FF0000"/>
          <w:sz w:val="24"/>
          <w:szCs w:val="24"/>
          <w:highlight w:val="yellow"/>
        </w:rPr>
        <w:t>S</w:t>
      </w:r>
      <w:r>
        <w:rPr>
          <w:sz w:val="24"/>
          <w:szCs w:val="24"/>
        </w:rPr>
        <w:t xml:space="preserve">) včetně ocelí </w:t>
      </w:r>
      <w:r w:rsidRPr="00BB080B">
        <w:rPr>
          <w:color w:val="FF0000"/>
          <w:sz w:val="24"/>
          <w:szCs w:val="24"/>
        </w:rPr>
        <w:t xml:space="preserve">pro tlakové nádoby </w:t>
      </w:r>
      <w:r>
        <w:rPr>
          <w:sz w:val="24"/>
          <w:szCs w:val="24"/>
        </w:rPr>
        <w:t>(</w:t>
      </w:r>
      <w:r w:rsidRPr="00BB080B">
        <w:rPr>
          <w:b/>
          <w:color w:val="FF0000"/>
          <w:sz w:val="24"/>
          <w:szCs w:val="24"/>
          <w:highlight w:val="yellow"/>
        </w:rPr>
        <w:t>P</w:t>
      </w:r>
      <w:r>
        <w:rPr>
          <w:sz w:val="24"/>
          <w:szCs w:val="24"/>
        </w:rPr>
        <w:t xml:space="preserve"> podle EN), např. oceli </w:t>
      </w:r>
      <w:r w:rsidRPr="00BB080B">
        <w:rPr>
          <w:color w:val="C00000"/>
          <w:sz w:val="24"/>
          <w:szCs w:val="24"/>
        </w:rPr>
        <w:t>S355N</w:t>
      </w:r>
      <w:r>
        <w:rPr>
          <w:sz w:val="24"/>
          <w:szCs w:val="24"/>
        </w:rPr>
        <w:t xml:space="preserve"> a </w:t>
      </w:r>
      <w:r w:rsidRPr="00BB080B">
        <w:rPr>
          <w:color w:val="C00000"/>
          <w:sz w:val="24"/>
          <w:szCs w:val="24"/>
        </w:rPr>
        <w:t>P265GH</w:t>
      </w:r>
      <w:r>
        <w:rPr>
          <w:sz w:val="24"/>
          <w:szCs w:val="24"/>
        </w:rPr>
        <w:t xml:space="preserve"> v </w:t>
      </w:r>
      <w:proofErr w:type="gramStart"/>
      <w:r>
        <w:rPr>
          <w:sz w:val="24"/>
          <w:szCs w:val="24"/>
        </w:rPr>
        <w:t>tab.4-II</w:t>
      </w:r>
      <w:proofErr w:type="gramEnd"/>
      <w:r>
        <w:rPr>
          <w:sz w:val="24"/>
          <w:szCs w:val="24"/>
        </w:rPr>
        <w:t>,</w:t>
      </w:r>
    </w:p>
    <w:p w:rsidR="004A581B" w:rsidRDefault="004A581B" w:rsidP="00B1508B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9"/>
        <w:ind w:left="82"/>
        <w:rPr>
          <w:sz w:val="24"/>
          <w:szCs w:val="24"/>
        </w:rPr>
      </w:pPr>
      <w:r w:rsidRPr="00DC23E6">
        <w:rPr>
          <w:color w:val="FF0000"/>
          <w:sz w:val="24"/>
          <w:szCs w:val="24"/>
        </w:rPr>
        <w:t>na ploché výrobky</w:t>
      </w:r>
      <w:r>
        <w:rPr>
          <w:sz w:val="24"/>
          <w:szCs w:val="24"/>
        </w:rPr>
        <w:t xml:space="preserve"> </w:t>
      </w:r>
      <w:r w:rsidRPr="00BB080B">
        <w:rPr>
          <w:color w:val="FF0000"/>
          <w:sz w:val="24"/>
          <w:szCs w:val="24"/>
        </w:rPr>
        <w:t xml:space="preserve">k tažení </w:t>
      </w:r>
      <w:r>
        <w:rPr>
          <w:sz w:val="24"/>
          <w:szCs w:val="24"/>
        </w:rPr>
        <w:t>(</w:t>
      </w:r>
      <w:r w:rsidRPr="00BB080B">
        <w:rPr>
          <w:b/>
          <w:color w:val="FF0000"/>
          <w:sz w:val="24"/>
          <w:szCs w:val="24"/>
          <w:highlight w:val="yellow"/>
        </w:rPr>
        <w:t>H</w:t>
      </w:r>
      <w:r>
        <w:rPr>
          <w:sz w:val="24"/>
          <w:szCs w:val="24"/>
        </w:rPr>
        <w:t xml:space="preserve">) nebo </w:t>
      </w:r>
      <w:r w:rsidRPr="00BB080B">
        <w:rPr>
          <w:color w:val="FF0000"/>
          <w:sz w:val="24"/>
          <w:szCs w:val="24"/>
        </w:rPr>
        <w:t>žáropevné</w:t>
      </w:r>
      <w:r>
        <w:rPr>
          <w:sz w:val="24"/>
          <w:szCs w:val="24"/>
        </w:rPr>
        <w:t xml:space="preserve"> (</w:t>
      </w:r>
      <w:r w:rsidRPr="00BB080B">
        <w:rPr>
          <w:b/>
          <w:color w:val="FF0000"/>
          <w:sz w:val="24"/>
          <w:szCs w:val="24"/>
          <w:highlight w:val="yellow"/>
        </w:rPr>
        <w:t>P</w:t>
      </w:r>
      <w:r>
        <w:rPr>
          <w:sz w:val="24"/>
          <w:szCs w:val="24"/>
        </w:rPr>
        <w:t xml:space="preserve">), např. ocel </w:t>
      </w:r>
      <w:r w:rsidRPr="00BB080B">
        <w:rPr>
          <w:color w:val="C00000"/>
          <w:sz w:val="24"/>
          <w:szCs w:val="24"/>
        </w:rPr>
        <w:t>P265GH</w:t>
      </w:r>
      <w:r>
        <w:rPr>
          <w:sz w:val="24"/>
          <w:szCs w:val="24"/>
        </w:rPr>
        <w:t>,</w:t>
      </w:r>
    </w:p>
    <w:p w:rsidR="004A581B" w:rsidRDefault="004A581B" w:rsidP="00B1508B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24" w:line="274" w:lineRule="exact"/>
        <w:ind w:left="432" w:hanging="350"/>
        <w:rPr>
          <w:sz w:val="24"/>
          <w:szCs w:val="24"/>
        </w:rPr>
      </w:pPr>
      <w:r w:rsidRPr="00DC23E6">
        <w:rPr>
          <w:color w:val="FF0000"/>
          <w:sz w:val="24"/>
          <w:szCs w:val="24"/>
        </w:rPr>
        <w:t>se zvláštními požadavky</w:t>
      </w: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tvařitelnost</w:t>
      </w:r>
      <w:proofErr w:type="spellEnd"/>
      <w:r>
        <w:rPr>
          <w:sz w:val="24"/>
          <w:szCs w:val="24"/>
        </w:rPr>
        <w:t xml:space="preserve"> (</w:t>
      </w:r>
      <w:r w:rsidRPr="00BB080B">
        <w:rPr>
          <w:b/>
          <w:color w:val="FF0000"/>
          <w:sz w:val="24"/>
          <w:szCs w:val="24"/>
          <w:highlight w:val="yellow"/>
        </w:rPr>
        <w:t>D</w:t>
      </w:r>
      <w:r>
        <w:rPr>
          <w:sz w:val="24"/>
          <w:szCs w:val="24"/>
        </w:rPr>
        <w:t>) nebo obrobit</w:t>
      </w:r>
      <w:r w:rsidR="00BB080B">
        <w:rPr>
          <w:sz w:val="24"/>
          <w:szCs w:val="24"/>
        </w:rPr>
        <w:t>elnost - tzv. automatové oceli</w:t>
      </w:r>
      <w:r>
        <w:rPr>
          <w:sz w:val="24"/>
          <w:szCs w:val="24"/>
        </w:rPr>
        <w:t>, vliv síry,</w:t>
      </w:r>
    </w:p>
    <w:p w:rsidR="004A581B" w:rsidRDefault="004A581B" w:rsidP="00B1508B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9"/>
        <w:ind w:left="82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Pr="00DC23E6">
        <w:rPr>
          <w:color w:val="FF0000"/>
          <w:sz w:val="24"/>
          <w:szCs w:val="24"/>
        </w:rPr>
        <w:t xml:space="preserve">vytuž do betonu </w:t>
      </w:r>
      <w:r>
        <w:rPr>
          <w:sz w:val="24"/>
          <w:szCs w:val="24"/>
        </w:rPr>
        <w:t>(</w:t>
      </w:r>
      <w:r w:rsidRPr="00BB080B">
        <w:rPr>
          <w:b/>
          <w:color w:val="FF0000"/>
          <w:sz w:val="24"/>
          <w:szCs w:val="24"/>
          <w:highlight w:val="yellow"/>
        </w:rPr>
        <w:t>B</w:t>
      </w:r>
      <w:r>
        <w:rPr>
          <w:sz w:val="24"/>
          <w:szCs w:val="24"/>
        </w:rPr>
        <w:t xml:space="preserve">) a na </w:t>
      </w:r>
      <w:r w:rsidRPr="00DC23E6">
        <w:rPr>
          <w:color w:val="FF0000"/>
          <w:sz w:val="24"/>
          <w:szCs w:val="24"/>
        </w:rPr>
        <w:t>kolejnice</w:t>
      </w:r>
      <w:r>
        <w:rPr>
          <w:sz w:val="24"/>
          <w:szCs w:val="24"/>
        </w:rPr>
        <w:t xml:space="preserve"> (</w:t>
      </w:r>
      <w:r w:rsidRPr="00BB080B">
        <w:rPr>
          <w:b/>
          <w:color w:val="FF0000"/>
          <w:sz w:val="24"/>
          <w:szCs w:val="24"/>
          <w:highlight w:val="yellow"/>
        </w:rPr>
        <w:t>R</w:t>
      </w:r>
      <w:r>
        <w:rPr>
          <w:sz w:val="24"/>
          <w:szCs w:val="24"/>
        </w:rPr>
        <w:t>).</w:t>
      </w:r>
    </w:p>
    <w:p w:rsidR="004A581B" w:rsidRDefault="004A581B" w:rsidP="004A581B">
      <w:pPr>
        <w:shd w:val="clear" w:color="auto" w:fill="FFFFFF"/>
        <w:spacing w:before="278"/>
        <w:ind w:left="82"/>
      </w:pPr>
      <w:proofErr w:type="gramStart"/>
      <w:r>
        <w:rPr>
          <w:sz w:val="24"/>
          <w:szCs w:val="24"/>
        </w:rPr>
        <w:t>Tabulka 4-II</w:t>
      </w:r>
      <w:proofErr w:type="gramEnd"/>
      <w:r>
        <w:rPr>
          <w:sz w:val="24"/>
          <w:szCs w:val="24"/>
        </w:rPr>
        <w:t xml:space="preserve"> Vybrané nelegované oceli</w:t>
      </w:r>
    </w:p>
    <w:p w:rsidR="004A581B" w:rsidRDefault="004A581B" w:rsidP="004A581B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6"/>
        <w:gridCol w:w="998"/>
        <w:gridCol w:w="1138"/>
        <w:gridCol w:w="854"/>
        <w:gridCol w:w="1570"/>
        <w:gridCol w:w="821"/>
        <w:gridCol w:w="2165"/>
      </w:tblGrid>
      <w:tr w:rsidR="004A581B" w:rsidRPr="00670D0B" w:rsidTr="006F7C6D">
        <w:trPr>
          <w:trHeight w:hRule="exact" w:val="302"/>
        </w:trPr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444AF" w:rsidRDefault="004A581B" w:rsidP="006F7C6D">
            <w:pPr>
              <w:shd w:val="clear" w:color="auto" w:fill="FFFFFF"/>
              <w:rPr>
                <w:highlight w:val="lightGray"/>
              </w:rPr>
            </w:pPr>
            <w:r w:rsidRPr="006444AF">
              <w:rPr>
                <w:spacing w:val="-3"/>
                <w:sz w:val="24"/>
                <w:szCs w:val="24"/>
                <w:highlight w:val="lightGray"/>
              </w:rPr>
              <w:t>Skupina ocelí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444AF" w:rsidRDefault="004A581B" w:rsidP="006F7C6D">
            <w:pPr>
              <w:shd w:val="clear" w:color="auto" w:fill="FFFFFF"/>
              <w:ind w:left="504"/>
              <w:rPr>
                <w:highlight w:val="lightGray"/>
              </w:rPr>
            </w:pPr>
            <w:r w:rsidRPr="006444AF">
              <w:rPr>
                <w:sz w:val="24"/>
                <w:szCs w:val="24"/>
                <w:highlight w:val="lightGray"/>
              </w:rPr>
              <w:t>Označení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444AF" w:rsidRDefault="004A581B" w:rsidP="006F7C6D">
            <w:pPr>
              <w:shd w:val="clear" w:color="auto" w:fill="FFFFFF"/>
              <w:ind w:left="427"/>
              <w:rPr>
                <w:highlight w:val="lightGray"/>
              </w:rPr>
            </w:pPr>
            <w:r w:rsidRPr="006444AF">
              <w:rPr>
                <w:spacing w:val="-2"/>
                <w:sz w:val="24"/>
                <w:szCs w:val="24"/>
                <w:highlight w:val="lightGray"/>
              </w:rPr>
              <w:t>Mechanické vlastnosti</w:t>
            </w:r>
          </w:p>
        </w:tc>
        <w:tc>
          <w:tcPr>
            <w:tcW w:w="21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444AF" w:rsidRDefault="004A581B" w:rsidP="006F7C6D">
            <w:pPr>
              <w:shd w:val="clear" w:color="auto" w:fill="FFFFFF"/>
              <w:rPr>
                <w:highlight w:val="lightGray"/>
              </w:rPr>
            </w:pPr>
            <w:r w:rsidRPr="006444AF">
              <w:rPr>
                <w:sz w:val="24"/>
                <w:szCs w:val="24"/>
                <w:highlight w:val="lightGray"/>
              </w:rPr>
              <w:t>Použití</w:t>
            </w:r>
          </w:p>
        </w:tc>
      </w:tr>
      <w:tr w:rsidR="004A581B" w:rsidRPr="00670D0B" w:rsidTr="006F7C6D">
        <w:trPr>
          <w:trHeight w:hRule="exact" w:val="586"/>
        </w:trPr>
        <w:tc>
          <w:tcPr>
            <w:tcW w:w="1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/>
          <w:p w:rsidR="004A581B" w:rsidRPr="00670D0B" w:rsidRDefault="004A581B" w:rsidP="006F7C6D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54"/>
            </w:pPr>
            <w:r w:rsidRPr="00670D0B">
              <w:rPr>
                <w:sz w:val="24"/>
                <w:szCs w:val="24"/>
              </w:rPr>
              <w:t>CSN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34"/>
            </w:pPr>
            <w:r w:rsidRPr="00670D0B">
              <w:rPr>
                <w:sz w:val="24"/>
                <w:szCs w:val="24"/>
              </w:rPr>
              <w:t>CSN</w:t>
            </w:r>
            <w:r w:rsidRPr="00670D0B">
              <w:rPr>
                <w:sz w:val="24"/>
                <w:szCs w:val="24"/>
                <w:lang w:val="en-US"/>
              </w:rPr>
              <w:t xml:space="preserve"> </w:t>
            </w:r>
            <w:r w:rsidRPr="00670D0B">
              <w:rPr>
                <w:sz w:val="24"/>
                <w:szCs w:val="24"/>
              </w:rPr>
              <w:t>EN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9"/>
            </w:pPr>
            <w:r w:rsidRPr="00670D0B">
              <w:rPr>
                <w:b/>
                <w:bCs/>
              </w:rPr>
              <w:t>Re</w:t>
            </w:r>
          </w:p>
          <w:p w:rsidR="004A581B" w:rsidRPr="00670D0B" w:rsidRDefault="004A581B" w:rsidP="006F7C6D">
            <w:pPr>
              <w:shd w:val="clear" w:color="auto" w:fill="FFFFFF"/>
              <w:ind w:left="19"/>
            </w:pPr>
            <w:r w:rsidRPr="00670D0B">
              <w:rPr>
                <w:spacing w:val="-17"/>
                <w:sz w:val="24"/>
                <w:szCs w:val="24"/>
              </w:rPr>
              <w:t>[</w:t>
            </w:r>
            <w:proofErr w:type="spellStart"/>
            <w:r w:rsidRPr="00670D0B">
              <w:rPr>
                <w:spacing w:val="-17"/>
                <w:sz w:val="24"/>
                <w:szCs w:val="24"/>
              </w:rPr>
              <w:t>MPa</w:t>
            </w:r>
            <w:proofErr w:type="spellEnd"/>
            <w:r w:rsidRPr="00670D0B">
              <w:rPr>
                <w:spacing w:val="-17"/>
                <w:sz w:val="24"/>
                <w:szCs w:val="24"/>
              </w:rPr>
              <w:t>]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proofErr w:type="spellStart"/>
            <w:r w:rsidRPr="00670D0B">
              <w:rPr>
                <w:b/>
                <w:bCs/>
              </w:rPr>
              <w:t>Rm</w:t>
            </w:r>
            <w:proofErr w:type="spellEnd"/>
          </w:p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[</w:t>
            </w:r>
            <w:proofErr w:type="spellStart"/>
            <w:r w:rsidRPr="00670D0B">
              <w:rPr>
                <w:sz w:val="24"/>
                <w:szCs w:val="24"/>
              </w:rPr>
              <w:t>MPa</w:t>
            </w:r>
            <w:proofErr w:type="spellEnd"/>
            <w:r w:rsidRPr="00670D0B">
              <w:rPr>
                <w:sz w:val="24"/>
                <w:szCs w:val="24"/>
              </w:rPr>
              <w:t>]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444AF">
            <w:pPr>
              <w:shd w:val="clear" w:color="auto" w:fill="FFFFFF"/>
              <w:spacing w:line="365" w:lineRule="exact"/>
              <w:ind w:right="125"/>
            </w:pPr>
            <w:r w:rsidRPr="006444AF">
              <w:rPr>
                <w:b/>
                <w:sz w:val="24"/>
                <w:szCs w:val="24"/>
              </w:rPr>
              <w:t>A</w:t>
            </w:r>
            <w:r w:rsidRPr="00670D0B">
              <w:rPr>
                <w:sz w:val="24"/>
                <w:szCs w:val="24"/>
              </w:rPr>
              <w:t xml:space="preserve"> </w:t>
            </w:r>
            <w:r w:rsidRPr="006444AF">
              <w:t>[%]</w:t>
            </w:r>
          </w:p>
        </w:tc>
        <w:tc>
          <w:tcPr>
            <w:tcW w:w="21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365" w:lineRule="exact"/>
              <w:ind w:left="130" w:right="125"/>
              <w:jc w:val="right"/>
            </w:pPr>
          </w:p>
          <w:p w:rsidR="004A581B" w:rsidRPr="00670D0B" w:rsidRDefault="004A581B" w:rsidP="006F7C6D">
            <w:pPr>
              <w:shd w:val="clear" w:color="auto" w:fill="FFFFFF"/>
              <w:spacing w:line="365" w:lineRule="exact"/>
              <w:ind w:left="130" w:right="125"/>
              <w:jc w:val="right"/>
            </w:pPr>
          </w:p>
        </w:tc>
      </w:tr>
      <w:tr w:rsidR="004A581B" w:rsidRPr="00670D0B" w:rsidTr="006F7C6D">
        <w:trPr>
          <w:trHeight w:hRule="exact" w:val="562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444AF" w:rsidRDefault="004A581B" w:rsidP="006F7C6D">
            <w:pPr>
              <w:shd w:val="clear" w:color="auto" w:fill="FFFFFF"/>
              <w:rPr>
                <w:color w:val="0070C0"/>
              </w:rPr>
            </w:pPr>
            <w:r w:rsidRPr="006444AF">
              <w:rPr>
                <w:color w:val="0070C0"/>
                <w:spacing w:val="-1"/>
                <w:sz w:val="24"/>
                <w:szCs w:val="24"/>
              </w:rPr>
              <w:t>obvyklé jakosti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left="19"/>
            </w:pPr>
            <w:r w:rsidRPr="00670D0B">
              <w:rPr>
                <w:spacing w:val="-6"/>
                <w:sz w:val="24"/>
                <w:szCs w:val="24"/>
              </w:rPr>
              <w:t xml:space="preserve">10370.0 </w:t>
            </w:r>
            <w:r w:rsidRPr="00670D0B">
              <w:rPr>
                <w:spacing w:val="-8"/>
                <w:sz w:val="24"/>
                <w:szCs w:val="24"/>
              </w:rPr>
              <w:t>11600.1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4" w:lineRule="exact"/>
              <w:ind w:left="120" w:right="120" w:firstLine="101"/>
            </w:pPr>
            <w:r w:rsidRPr="00670D0B">
              <w:rPr>
                <w:sz w:val="24"/>
                <w:szCs w:val="24"/>
              </w:rPr>
              <w:t>S235 E335N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4" w:lineRule="exact"/>
              <w:ind w:left="134" w:right="144"/>
            </w:pPr>
            <w:r w:rsidRPr="00670D0B">
              <w:rPr>
                <w:sz w:val="24"/>
                <w:szCs w:val="24"/>
              </w:rPr>
              <w:t>235 335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4" w:lineRule="exact"/>
              <w:ind w:left="154" w:right="144"/>
              <w:jc w:val="center"/>
            </w:pPr>
            <w:r w:rsidRPr="00670D0B">
              <w:rPr>
                <w:spacing w:val="-3"/>
                <w:sz w:val="24"/>
                <w:szCs w:val="24"/>
              </w:rPr>
              <w:t>360 a</w:t>
            </w:r>
            <w:r>
              <w:rPr>
                <w:spacing w:val="-3"/>
                <w:sz w:val="24"/>
                <w:szCs w:val="24"/>
              </w:rPr>
              <w:t>ž 510 588 až 706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4" w:lineRule="exact"/>
              <w:ind w:left="182" w:right="178"/>
              <w:jc w:val="right"/>
            </w:pPr>
            <w:r w:rsidRPr="00670D0B">
              <w:rPr>
                <w:sz w:val="24"/>
                <w:szCs w:val="24"/>
              </w:rPr>
              <w:t>27 14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69" w:lineRule="exact"/>
              <w:ind w:right="120"/>
            </w:pPr>
            <w:r w:rsidRPr="00670D0B">
              <w:rPr>
                <w:spacing w:val="-2"/>
                <w:sz w:val="24"/>
                <w:szCs w:val="24"/>
              </w:rPr>
              <w:t>ocelov</w:t>
            </w:r>
            <w:r>
              <w:rPr>
                <w:spacing w:val="-2"/>
                <w:sz w:val="24"/>
                <w:szCs w:val="24"/>
              </w:rPr>
              <w:t xml:space="preserve">é konstrukce </w:t>
            </w:r>
            <w:r>
              <w:rPr>
                <w:sz w:val="24"/>
                <w:szCs w:val="24"/>
              </w:rPr>
              <w:t>strojní součásti</w:t>
            </w:r>
          </w:p>
        </w:tc>
      </w:tr>
      <w:tr w:rsidR="004A581B" w:rsidRPr="00670D0B" w:rsidTr="006F7C6D">
        <w:trPr>
          <w:trHeight w:hRule="exact" w:val="571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444AF" w:rsidRDefault="004A581B" w:rsidP="006F7C6D">
            <w:pPr>
              <w:shd w:val="clear" w:color="auto" w:fill="FFFFFF"/>
              <w:rPr>
                <w:color w:val="0070C0"/>
              </w:rPr>
            </w:pPr>
            <w:r w:rsidRPr="006444AF">
              <w:rPr>
                <w:color w:val="0070C0"/>
                <w:sz w:val="24"/>
                <w:szCs w:val="24"/>
              </w:rPr>
              <w:t>jakostní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left="24" w:right="24"/>
            </w:pPr>
            <w:r w:rsidRPr="00670D0B">
              <w:rPr>
                <w:spacing w:val="-11"/>
                <w:sz w:val="24"/>
                <w:szCs w:val="24"/>
              </w:rPr>
              <w:t>11418.1 11523.1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43"/>
            </w:pPr>
            <w:r w:rsidRPr="00670D0B">
              <w:rPr>
                <w:spacing w:val="-4"/>
                <w:sz w:val="24"/>
                <w:szCs w:val="24"/>
              </w:rPr>
              <w:t>P265GH</w:t>
            </w:r>
          </w:p>
          <w:p w:rsidR="004A581B" w:rsidRPr="00670D0B" w:rsidRDefault="004A581B" w:rsidP="006F7C6D">
            <w:pPr>
              <w:shd w:val="clear" w:color="auto" w:fill="FFFFFF"/>
              <w:ind w:left="43"/>
            </w:pPr>
            <w:r w:rsidRPr="00670D0B">
              <w:rPr>
                <w:sz w:val="24"/>
                <w:szCs w:val="24"/>
              </w:rPr>
              <w:t>S355N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left="139" w:right="144"/>
            </w:pPr>
            <w:r w:rsidRPr="00670D0B">
              <w:rPr>
                <w:sz w:val="24"/>
                <w:szCs w:val="24"/>
              </w:rPr>
              <w:t>265 355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4" w:lineRule="exact"/>
              <w:ind w:left="144" w:right="144"/>
              <w:jc w:val="center"/>
            </w:pPr>
            <w:r w:rsidRPr="00670D0B">
              <w:rPr>
                <w:spacing w:val="-3"/>
                <w:sz w:val="24"/>
                <w:szCs w:val="24"/>
              </w:rPr>
              <w:t>400 a</w:t>
            </w:r>
            <w:r>
              <w:rPr>
                <w:spacing w:val="-3"/>
                <w:sz w:val="24"/>
                <w:szCs w:val="24"/>
              </w:rPr>
              <w:t xml:space="preserve">ž 490 </w:t>
            </w:r>
            <w:r>
              <w:rPr>
                <w:spacing w:val="-2"/>
                <w:sz w:val="24"/>
                <w:szCs w:val="24"/>
              </w:rPr>
              <w:t>470 až 630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178"/>
              <w:jc w:val="right"/>
            </w:pPr>
            <w:r w:rsidRPr="00670D0B">
              <w:rPr>
                <w:sz w:val="24"/>
                <w:szCs w:val="24"/>
              </w:rPr>
              <w:t>29</w:t>
            </w:r>
          </w:p>
          <w:p w:rsidR="004A581B" w:rsidRPr="00670D0B" w:rsidRDefault="004A581B" w:rsidP="006F7C6D">
            <w:pPr>
              <w:shd w:val="clear" w:color="auto" w:fill="FFFFFF"/>
              <w:ind w:right="178"/>
              <w:jc w:val="right"/>
            </w:pPr>
            <w:r w:rsidRPr="00670D0B">
              <w:rPr>
                <w:sz w:val="24"/>
                <w:szCs w:val="24"/>
              </w:rPr>
              <w:t>22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right="120"/>
            </w:pPr>
            <w:r w:rsidRPr="00670D0B">
              <w:rPr>
                <w:sz w:val="24"/>
                <w:szCs w:val="24"/>
              </w:rPr>
              <w:t>tlakov</w:t>
            </w:r>
            <w:r>
              <w:rPr>
                <w:sz w:val="24"/>
                <w:szCs w:val="24"/>
              </w:rPr>
              <w:t xml:space="preserve">é nádoby </w:t>
            </w:r>
            <w:r>
              <w:rPr>
                <w:spacing w:val="-3"/>
                <w:sz w:val="24"/>
                <w:szCs w:val="24"/>
              </w:rPr>
              <w:t>ocelové konstrukce</w:t>
            </w:r>
          </w:p>
        </w:tc>
      </w:tr>
      <w:tr w:rsidR="004A581B" w:rsidRPr="00670D0B" w:rsidTr="006F7C6D">
        <w:trPr>
          <w:trHeight w:hRule="exact" w:val="1157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444AF" w:rsidRDefault="004A581B" w:rsidP="006F7C6D">
            <w:pPr>
              <w:shd w:val="clear" w:color="auto" w:fill="FFFFFF"/>
              <w:rPr>
                <w:color w:val="0070C0"/>
              </w:rPr>
            </w:pPr>
            <w:r w:rsidRPr="006444AF">
              <w:rPr>
                <w:color w:val="0070C0"/>
                <w:sz w:val="24"/>
                <w:szCs w:val="24"/>
              </w:rPr>
              <w:t>ušlechtilé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left="19"/>
            </w:pPr>
            <w:r w:rsidRPr="00670D0B">
              <w:rPr>
                <w:spacing w:val="-6"/>
                <w:sz w:val="24"/>
                <w:szCs w:val="24"/>
              </w:rPr>
              <w:t xml:space="preserve">12023.4 12050.6 </w:t>
            </w:r>
            <w:r w:rsidRPr="00670D0B">
              <w:rPr>
                <w:spacing w:val="-7"/>
                <w:sz w:val="24"/>
                <w:szCs w:val="24"/>
              </w:rPr>
              <w:t xml:space="preserve">12081.8 </w:t>
            </w:r>
            <w:r w:rsidRPr="00670D0B">
              <w:rPr>
                <w:spacing w:val="-6"/>
                <w:sz w:val="24"/>
                <w:szCs w:val="24"/>
              </w:rPr>
              <w:t>19221.4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left="115"/>
            </w:pPr>
            <w:r w:rsidRPr="00670D0B">
              <w:rPr>
                <w:sz w:val="24"/>
                <w:szCs w:val="24"/>
              </w:rPr>
              <w:t>C15E</w:t>
            </w:r>
          </w:p>
          <w:p w:rsidR="004A581B" w:rsidRPr="00670D0B" w:rsidRDefault="004A581B" w:rsidP="006F7C6D">
            <w:pPr>
              <w:shd w:val="clear" w:color="auto" w:fill="FFFFFF"/>
              <w:spacing w:line="278" w:lineRule="exact"/>
              <w:ind w:left="115"/>
            </w:pPr>
            <w:r w:rsidRPr="00670D0B">
              <w:rPr>
                <w:sz w:val="24"/>
                <w:szCs w:val="24"/>
              </w:rPr>
              <w:t>C45E</w:t>
            </w:r>
          </w:p>
          <w:p w:rsidR="004A581B" w:rsidRPr="00670D0B" w:rsidRDefault="004A581B" w:rsidP="006F7C6D">
            <w:pPr>
              <w:shd w:val="clear" w:color="auto" w:fill="FFFFFF"/>
              <w:spacing w:line="278" w:lineRule="exact"/>
              <w:ind w:left="115"/>
            </w:pPr>
            <w:r w:rsidRPr="00670D0B">
              <w:rPr>
                <w:sz w:val="24"/>
                <w:szCs w:val="24"/>
              </w:rPr>
              <w:t>C75S</w:t>
            </w:r>
          </w:p>
          <w:p w:rsidR="004A581B" w:rsidRPr="00670D0B" w:rsidRDefault="004A581B" w:rsidP="006F7C6D">
            <w:pPr>
              <w:shd w:val="clear" w:color="auto" w:fill="FFFFFF"/>
              <w:spacing w:line="278" w:lineRule="exact"/>
              <w:ind w:left="115"/>
            </w:pPr>
            <w:r w:rsidRPr="00670D0B">
              <w:rPr>
                <w:spacing w:val="-4"/>
                <w:sz w:val="24"/>
                <w:szCs w:val="24"/>
              </w:rPr>
              <w:t>C120U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left="101" w:right="77" w:firstLine="38"/>
            </w:pPr>
            <w:r w:rsidRPr="00670D0B">
              <w:rPr>
                <w:sz w:val="24"/>
                <w:szCs w:val="24"/>
              </w:rPr>
              <w:t>295 430 1470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jc w:val="center"/>
            </w:pPr>
            <w:r w:rsidRPr="00670D0B">
              <w:rPr>
                <w:sz w:val="24"/>
                <w:szCs w:val="24"/>
              </w:rPr>
              <w:t>490 a</w:t>
            </w:r>
            <w:r>
              <w:rPr>
                <w:sz w:val="24"/>
                <w:szCs w:val="24"/>
              </w:rPr>
              <w:t>ž 740</w:t>
            </w:r>
          </w:p>
          <w:p w:rsidR="004A581B" w:rsidRPr="00670D0B" w:rsidRDefault="004A581B" w:rsidP="006F7C6D">
            <w:pPr>
              <w:shd w:val="clear" w:color="auto" w:fill="FFFFFF"/>
              <w:spacing w:line="278" w:lineRule="exact"/>
              <w:jc w:val="center"/>
            </w:pPr>
            <w:r w:rsidRPr="00670D0B">
              <w:rPr>
                <w:spacing w:val="-1"/>
                <w:sz w:val="24"/>
                <w:szCs w:val="24"/>
              </w:rPr>
              <w:t>650 a</w:t>
            </w:r>
            <w:r>
              <w:rPr>
                <w:spacing w:val="-1"/>
                <w:sz w:val="24"/>
                <w:szCs w:val="24"/>
              </w:rPr>
              <w:t>ž 800</w:t>
            </w:r>
          </w:p>
          <w:p w:rsidR="004A581B" w:rsidRPr="00670D0B" w:rsidRDefault="004A581B" w:rsidP="006F7C6D">
            <w:pPr>
              <w:shd w:val="clear" w:color="auto" w:fill="FFFFFF"/>
              <w:spacing w:line="278" w:lineRule="exact"/>
              <w:jc w:val="center"/>
            </w:pPr>
            <w:r w:rsidRPr="00670D0B">
              <w:rPr>
                <w:spacing w:val="-5"/>
                <w:sz w:val="24"/>
                <w:szCs w:val="24"/>
              </w:rPr>
              <w:t>1785 a</w:t>
            </w:r>
            <w:r>
              <w:rPr>
                <w:spacing w:val="-5"/>
                <w:sz w:val="24"/>
                <w:szCs w:val="24"/>
              </w:rPr>
              <w:t>ž 1960</w:t>
            </w:r>
          </w:p>
          <w:p w:rsidR="004A581B" w:rsidRPr="00670D0B" w:rsidRDefault="004A581B" w:rsidP="006F7C6D">
            <w:pPr>
              <w:shd w:val="clear" w:color="auto" w:fill="FFFFFF"/>
              <w:spacing w:line="278" w:lineRule="exact"/>
              <w:jc w:val="center"/>
            </w:pPr>
            <w:r w:rsidRPr="00670D0B">
              <w:rPr>
                <w:sz w:val="24"/>
                <w:szCs w:val="24"/>
              </w:rPr>
              <w:t>64HRC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left="206" w:right="178"/>
              <w:jc w:val="right"/>
            </w:pPr>
            <w:r w:rsidRPr="00670D0B">
              <w:rPr>
                <w:sz w:val="24"/>
                <w:szCs w:val="24"/>
              </w:rPr>
              <w:t>14 16</w:t>
            </w:r>
          </w:p>
          <w:p w:rsidR="004A581B" w:rsidRPr="00670D0B" w:rsidRDefault="004A581B" w:rsidP="006F7C6D">
            <w:pPr>
              <w:shd w:val="clear" w:color="auto" w:fill="FFFFFF"/>
              <w:spacing w:line="278" w:lineRule="exact"/>
              <w:ind w:right="178"/>
              <w:jc w:val="right"/>
            </w:pPr>
            <w:r w:rsidRPr="00670D0B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right="442"/>
            </w:pPr>
            <w:r w:rsidRPr="00670D0B">
              <w:rPr>
                <w:sz w:val="24"/>
                <w:szCs w:val="24"/>
              </w:rPr>
              <w:t>k cementov</w:t>
            </w:r>
            <w:r>
              <w:rPr>
                <w:sz w:val="24"/>
                <w:szCs w:val="24"/>
              </w:rPr>
              <w:t>ání k zušlechťování na pružiny na nástroje</w:t>
            </w:r>
          </w:p>
        </w:tc>
      </w:tr>
    </w:tbl>
    <w:p w:rsidR="004A581B" w:rsidRPr="006444AF" w:rsidRDefault="004A581B" w:rsidP="001A3CED">
      <w:pPr>
        <w:shd w:val="clear" w:color="auto" w:fill="FFFFFF"/>
        <w:spacing w:line="274" w:lineRule="exact"/>
        <w:jc w:val="both"/>
      </w:pPr>
      <w:r w:rsidRPr="001A3CED">
        <w:rPr>
          <w:i/>
          <w:spacing w:val="-1"/>
          <w:u w:val="single"/>
        </w:rPr>
        <w:t>Pozn. :</w:t>
      </w:r>
      <w:r w:rsidRPr="006444AF">
        <w:rPr>
          <w:i/>
          <w:spacing w:val="-1"/>
        </w:rPr>
        <w:t xml:space="preserve"> </w:t>
      </w:r>
      <w:r w:rsidRPr="006444AF">
        <w:rPr>
          <w:b/>
          <w:i/>
          <w:spacing w:val="-1"/>
        </w:rPr>
        <w:t>(1)</w:t>
      </w:r>
      <w:r w:rsidRPr="006444AF">
        <w:rPr>
          <w:i/>
          <w:spacing w:val="-1"/>
        </w:rPr>
        <w:t xml:space="preserve"> Hodnoty Re, A</w:t>
      </w:r>
      <w:r w:rsidRPr="006444AF">
        <w:rPr>
          <w:i/>
          <w:spacing w:val="-1"/>
          <w:vertAlign w:val="subscript"/>
        </w:rPr>
        <w:t>5</w:t>
      </w:r>
      <w:r w:rsidRPr="006444AF">
        <w:rPr>
          <w:i/>
          <w:spacing w:val="-1"/>
        </w:rPr>
        <w:t xml:space="preserve"> a HRC jsou minimální</w:t>
      </w:r>
      <w:r w:rsidR="001A3CED">
        <w:rPr>
          <w:i/>
          <w:spacing w:val="-1"/>
        </w:rPr>
        <w:t xml:space="preserve">; </w:t>
      </w:r>
      <w:r w:rsidRPr="006444AF">
        <w:rPr>
          <w:b/>
          <w:i/>
        </w:rPr>
        <w:t>(2)</w:t>
      </w:r>
      <w:r w:rsidRPr="006444AF">
        <w:rPr>
          <w:i/>
        </w:rPr>
        <w:t xml:space="preserve"> Označení </w:t>
      </w:r>
      <w:proofErr w:type="gramStart"/>
      <w:r w:rsidRPr="006444AF">
        <w:rPr>
          <w:i/>
        </w:rPr>
        <w:t>ČSN: .0 = tepelně</w:t>
      </w:r>
      <w:proofErr w:type="gramEnd"/>
      <w:r w:rsidRPr="006444AF">
        <w:rPr>
          <w:i/>
        </w:rPr>
        <w:t xml:space="preserve"> nezpracováno, .1 = </w:t>
      </w:r>
      <w:proofErr w:type="spellStart"/>
      <w:r w:rsidRPr="006444AF">
        <w:rPr>
          <w:i/>
        </w:rPr>
        <w:t>normaliz</w:t>
      </w:r>
      <w:proofErr w:type="spellEnd"/>
      <w:r w:rsidR="001A3CED">
        <w:rPr>
          <w:i/>
        </w:rPr>
        <w:t>.</w:t>
      </w:r>
      <w:r w:rsidRPr="006444AF">
        <w:rPr>
          <w:i/>
        </w:rPr>
        <w:t xml:space="preserve"> žíháno, .4 = kaleno a popuštěno při nízkých teplotách, .6 = zušlechtěno na dolní pevnost, .8 = zušlechtěno na horní pevnost</w:t>
      </w:r>
      <w:r w:rsidR="001A3CED">
        <w:rPr>
          <w:i/>
        </w:rPr>
        <w:t xml:space="preserve">; </w:t>
      </w:r>
      <w:r w:rsidRPr="006444AF">
        <w:rPr>
          <w:b/>
          <w:i/>
        </w:rPr>
        <w:t>(3)</w:t>
      </w:r>
      <w:r w:rsidRPr="006444AF">
        <w:rPr>
          <w:i/>
        </w:rPr>
        <w:t xml:space="preserve"> Označení EN: (a) písmena před numerickým znakem - viz text</w:t>
      </w:r>
      <w:r w:rsidR="006444AF">
        <w:rPr>
          <w:i/>
        </w:rPr>
        <w:t xml:space="preserve">; </w:t>
      </w:r>
      <w:r w:rsidRPr="006444AF">
        <w:rPr>
          <w:i/>
        </w:rPr>
        <w:t>(b) písmena za numerickým znakem: N = normalizačně žíháno nebo řízené válcováno, E = předepsaný max. obsah síry, G = jiné charakteristiky, H = vysoké teploty, S = na pružiny, U = nástrojové</w:t>
      </w:r>
    </w:p>
    <w:p w:rsidR="001A3CED" w:rsidRDefault="004A581B" w:rsidP="001A3CED">
      <w:pPr>
        <w:shd w:val="clear" w:color="auto" w:fill="FFFFFF"/>
        <w:spacing w:before="115" w:line="278" w:lineRule="exact"/>
        <w:ind w:left="91" w:right="19" w:firstLine="706"/>
        <w:jc w:val="both"/>
        <w:rPr>
          <w:spacing w:val="-1"/>
          <w:sz w:val="24"/>
          <w:szCs w:val="24"/>
        </w:rPr>
      </w:pPr>
      <w:r w:rsidRPr="00DC23E6">
        <w:rPr>
          <w:b/>
          <w:bCs/>
          <w:i/>
          <w:color w:val="FF0000"/>
          <w:sz w:val="24"/>
          <w:szCs w:val="24"/>
        </w:rPr>
        <w:t xml:space="preserve">Nelegované </w:t>
      </w:r>
      <w:r w:rsidRPr="005C28DD">
        <w:rPr>
          <w:b/>
          <w:bCs/>
          <w:i/>
          <w:color w:val="FF0000"/>
          <w:sz w:val="24"/>
          <w:szCs w:val="24"/>
          <w:highlight w:val="cyan"/>
        </w:rPr>
        <w:t>ušlechtilé</w:t>
      </w:r>
      <w:r w:rsidRPr="00DC23E6">
        <w:rPr>
          <w:b/>
          <w:bCs/>
          <w:i/>
          <w:color w:val="FF0000"/>
          <w:sz w:val="24"/>
          <w:szCs w:val="24"/>
        </w:rPr>
        <w:t xml:space="preserve"> oceli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mají </w:t>
      </w:r>
      <w:r w:rsidRPr="006444AF">
        <w:rPr>
          <w:sz w:val="24"/>
          <w:szCs w:val="24"/>
          <w:u w:val="single"/>
        </w:rPr>
        <w:t>vyšší stupeň metalurgické čistoty</w:t>
      </w:r>
      <w:r>
        <w:rPr>
          <w:sz w:val="24"/>
          <w:szCs w:val="24"/>
        </w:rPr>
        <w:t xml:space="preserve">. Požadovaných zpracovatelských nebo užitných vlastností v zúžených mezích se dosahuje </w:t>
      </w:r>
      <w:r w:rsidRPr="006444AF">
        <w:rPr>
          <w:sz w:val="24"/>
          <w:szCs w:val="24"/>
          <w:u w:val="single"/>
        </w:rPr>
        <w:t>přesným stanovením chemického složení</w:t>
      </w:r>
      <w:r>
        <w:rPr>
          <w:sz w:val="24"/>
          <w:szCs w:val="24"/>
        </w:rPr>
        <w:t xml:space="preserve">. Tyto oceli jsou většinou </w:t>
      </w:r>
      <w:r w:rsidRPr="001A3CED">
        <w:rPr>
          <w:b/>
          <w:i/>
          <w:sz w:val="24"/>
          <w:szCs w:val="24"/>
        </w:rPr>
        <w:t xml:space="preserve">určeny k cementování či </w:t>
      </w:r>
      <w:r w:rsidRPr="001A3CED">
        <w:rPr>
          <w:b/>
          <w:i/>
          <w:spacing w:val="-1"/>
          <w:sz w:val="24"/>
          <w:szCs w:val="24"/>
        </w:rPr>
        <w:t>k</w:t>
      </w:r>
      <w:r w:rsidR="006444AF" w:rsidRPr="001A3CED">
        <w:rPr>
          <w:b/>
          <w:i/>
          <w:spacing w:val="-1"/>
          <w:sz w:val="24"/>
          <w:szCs w:val="24"/>
        </w:rPr>
        <w:t> </w:t>
      </w:r>
      <w:r w:rsidRPr="001A3CED">
        <w:rPr>
          <w:b/>
          <w:i/>
          <w:spacing w:val="-1"/>
          <w:sz w:val="24"/>
          <w:szCs w:val="24"/>
        </w:rPr>
        <w:t>zušlechťování nebo povrchovému kalení a mají na tepelné zpracování rovnoměrnou odezvu</w:t>
      </w:r>
      <w:r>
        <w:rPr>
          <w:spacing w:val="-1"/>
          <w:sz w:val="24"/>
          <w:szCs w:val="24"/>
        </w:rPr>
        <w:t>.</w:t>
      </w:r>
      <w:r w:rsidR="001A3CED">
        <w:rPr>
          <w:spacing w:val="-1"/>
          <w:sz w:val="24"/>
          <w:szCs w:val="24"/>
        </w:rPr>
        <w:t xml:space="preserve"> </w:t>
      </w:r>
    </w:p>
    <w:p w:rsidR="004A581B" w:rsidRDefault="004A581B" w:rsidP="001A3CED">
      <w:pPr>
        <w:shd w:val="clear" w:color="auto" w:fill="FFFFFF"/>
        <w:spacing w:before="115" w:line="278" w:lineRule="exact"/>
        <w:ind w:left="91" w:right="19" w:firstLine="706"/>
        <w:jc w:val="both"/>
      </w:pPr>
      <w:r>
        <w:rPr>
          <w:sz w:val="24"/>
          <w:szCs w:val="24"/>
        </w:rPr>
        <w:t xml:space="preserve">Do této skupiny také patří </w:t>
      </w:r>
      <w:r w:rsidRPr="00DC23E6">
        <w:rPr>
          <w:sz w:val="24"/>
          <w:szCs w:val="24"/>
          <w:u w:val="single"/>
        </w:rPr>
        <w:t>oceli s</w:t>
      </w:r>
      <w:r w:rsidR="00DC23E6">
        <w:rPr>
          <w:sz w:val="24"/>
          <w:szCs w:val="24"/>
          <w:u w:val="single"/>
        </w:rPr>
        <w:t> </w:t>
      </w:r>
      <w:r w:rsidRPr="00DC23E6">
        <w:rPr>
          <w:sz w:val="24"/>
          <w:szCs w:val="24"/>
          <w:u w:val="single"/>
        </w:rPr>
        <w:t>požadavky</w:t>
      </w:r>
      <w:r w:rsidR="00DC23E6">
        <w:rPr>
          <w:sz w:val="24"/>
          <w:szCs w:val="24"/>
          <w:u w:val="single"/>
        </w:rPr>
        <w:t>:</w:t>
      </w:r>
    </w:p>
    <w:p w:rsidR="004A581B" w:rsidRDefault="004A581B" w:rsidP="00B1508B">
      <w:pPr>
        <w:numPr>
          <w:ilvl w:val="0"/>
          <w:numId w:val="2"/>
        </w:numPr>
        <w:shd w:val="clear" w:color="auto" w:fill="FFFFFF"/>
        <w:tabs>
          <w:tab w:val="left" w:pos="437"/>
        </w:tabs>
        <w:spacing w:line="298" w:lineRule="exact"/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na </w:t>
      </w:r>
      <w:r w:rsidRPr="006444AF">
        <w:rPr>
          <w:i/>
          <w:spacing w:val="-1"/>
          <w:sz w:val="24"/>
          <w:szCs w:val="24"/>
        </w:rPr>
        <w:t>nárazovou prá</w:t>
      </w:r>
      <w:r w:rsidR="006444AF" w:rsidRPr="006444AF">
        <w:rPr>
          <w:i/>
          <w:spacing w:val="-1"/>
          <w:sz w:val="24"/>
          <w:szCs w:val="24"/>
        </w:rPr>
        <w:t>ci</w:t>
      </w:r>
      <w:r w:rsidR="006444AF">
        <w:rPr>
          <w:spacing w:val="-1"/>
          <w:sz w:val="24"/>
          <w:szCs w:val="24"/>
        </w:rPr>
        <w:t xml:space="preserve"> v zušlechtěném stavu nebo </w:t>
      </w:r>
      <w:proofErr w:type="gramStart"/>
      <w:r w:rsidR="006444AF">
        <w:rPr>
          <w:spacing w:val="-1"/>
          <w:sz w:val="24"/>
          <w:szCs w:val="24"/>
        </w:rPr>
        <w:t>KV</w:t>
      </w:r>
      <w:r w:rsidR="006444AF" w:rsidRPr="006444AF">
        <w:rPr>
          <w:spacing w:val="-1"/>
          <w:sz w:val="24"/>
          <w:szCs w:val="24"/>
          <w:vertAlign w:val="subscript"/>
        </w:rPr>
        <w:t>(</w:t>
      </w:r>
      <w:r w:rsidRPr="006444AF">
        <w:rPr>
          <w:spacing w:val="-1"/>
          <w:sz w:val="24"/>
          <w:szCs w:val="24"/>
          <w:vertAlign w:val="subscript"/>
        </w:rPr>
        <w:t>50</w:t>
      </w:r>
      <w:proofErr w:type="gramEnd"/>
      <w:r w:rsidRPr="006444AF">
        <w:rPr>
          <w:spacing w:val="-1"/>
          <w:sz w:val="24"/>
          <w:szCs w:val="24"/>
          <w:vertAlign w:val="subscript"/>
        </w:rPr>
        <w:t xml:space="preserve"> °</w:t>
      </w:r>
      <w:r w:rsidR="006444AF" w:rsidRPr="006444AF">
        <w:rPr>
          <w:spacing w:val="-1"/>
          <w:sz w:val="24"/>
          <w:szCs w:val="24"/>
          <w:vertAlign w:val="subscript"/>
        </w:rPr>
        <w:t>C)</w:t>
      </w:r>
      <w:r>
        <w:rPr>
          <w:spacing w:val="-1"/>
          <w:sz w:val="24"/>
          <w:szCs w:val="24"/>
        </w:rPr>
        <w:t xml:space="preserve"> &gt; 27 J (podélné vzorky),</w:t>
      </w:r>
    </w:p>
    <w:p w:rsidR="004A581B" w:rsidRDefault="004A581B" w:rsidP="00B1508B">
      <w:pPr>
        <w:numPr>
          <w:ilvl w:val="0"/>
          <w:numId w:val="2"/>
        </w:numPr>
        <w:shd w:val="clear" w:color="auto" w:fill="FFFFFF"/>
        <w:tabs>
          <w:tab w:val="left" w:pos="437"/>
        </w:tabs>
        <w:spacing w:line="298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6444AF">
        <w:rPr>
          <w:i/>
          <w:sz w:val="24"/>
          <w:szCs w:val="24"/>
        </w:rPr>
        <w:t>hloubku zakalené vrstvy</w:t>
      </w:r>
      <w:r>
        <w:rPr>
          <w:sz w:val="24"/>
          <w:szCs w:val="24"/>
        </w:rPr>
        <w:t xml:space="preserve"> nebo na </w:t>
      </w:r>
      <w:r w:rsidRPr="006444AF">
        <w:rPr>
          <w:i/>
          <w:sz w:val="24"/>
          <w:szCs w:val="24"/>
        </w:rPr>
        <w:t>povrchovou tvrdost</w:t>
      </w:r>
      <w:r>
        <w:rPr>
          <w:sz w:val="24"/>
          <w:szCs w:val="24"/>
        </w:rPr>
        <w:t xml:space="preserve"> po kalení a případném popuštění,</w:t>
      </w:r>
    </w:p>
    <w:p w:rsidR="004A581B" w:rsidRDefault="004A581B" w:rsidP="00B1508B">
      <w:pPr>
        <w:numPr>
          <w:ilvl w:val="0"/>
          <w:numId w:val="2"/>
        </w:numPr>
        <w:shd w:val="clear" w:color="auto" w:fill="FFFFFF"/>
        <w:tabs>
          <w:tab w:val="left" w:pos="437"/>
        </w:tabs>
        <w:spacing w:line="298" w:lineRule="exact"/>
        <w:ind w:left="101"/>
        <w:rPr>
          <w:sz w:val="24"/>
          <w:szCs w:val="24"/>
        </w:rPr>
      </w:pPr>
      <w:r>
        <w:rPr>
          <w:sz w:val="24"/>
          <w:szCs w:val="24"/>
        </w:rPr>
        <w:t>na z</w:t>
      </w:r>
      <w:r w:rsidRPr="006444AF">
        <w:rPr>
          <w:i/>
          <w:sz w:val="24"/>
          <w:szCs w:val="24"/>
        </w:rPr>
        <w:t>vláště</w:t>
      </w:r>
      <w:r>
        <w:rPr>
          <w:sz w:val="24"/>
          <w:szCs w:val="24"/>
        </w:rPr>
        <w:t xml:space="preserve"> </w:t>
      </w:r>
      <w:r w:rsidRPr="006444AF">
        <w:rPr>
          <w:i/>
          <w:sz w:val="24"/>
          <w:szCs w:val="24"/>
        </w:rPr>
        <w:t>nízký obsah nekovových vměstků</w:t>
      </w:r>
      <w:r>
        <w:rPr>
          <w:sz w:val="24"/>
          <w:szCs w:val="24"/>
        </w:rPr>
        <w:t>,</w:t>
      </w:r>
    </w:p>
    <w:p w:rsidR="004A581B" w:rsidRDefault="004A581B" w:rsidP="00B1508B">
      <w:pPr>
        <w:numPr>
          <w:ilvl w:val="0"/>
          <w:numId w:val="2"/>
        </w:numPr>
        <w:shd w:val="clear" w:color="auto" w:fill="FFFFFF"/>
        <w:tabs>
          <w:tab w:val="left" w:pos="437"/>
        </w:tabs>
        <w:spacing w:line="298" w:lineRule="exact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6444AF">
        <w:rPr>
          <w:i/>
          <w:sz w:val="24"/>
          <w:szCs w:val="24"/>
        </w:rPr>
        <w:t>maximální obsah fosforu a síry</w:t>
      </w:r>
      <w:r>
        <w:rPr>
          <w:sz w:val="24"/>
          <w:szCs w:val="24"/>
        </w:rPr>
        <w:t xml:space="preserve"> (&lt; 0,025 % v hotovém výrobku),</w:t>
      </w:r>
    </w:p>
    <w:p w:rsidR="004A581B" w:rsidRDefault="004A581B" w:rsidP="004A581B">
      <w:pPr>
        <w:shd w:val="clear" w:color="auto" w:fill="FFFFFF"/>
        <w:spacing w:before="101" w:line="298" w:lineRule="exact"/>
        <w:ind w:left="816"/>
      </w:pPr>
      <w:r>
        <w:rPr>
          <w:spacing w:val="-1"/>
          <w:sz w:val="24"/>
          <w:szCs w:val="24"/>
        </w:rPr>
        <w:t>a dále oceli pro</w:t>
      </w:r>
    </w:p>
    <w:p w:rsidR="004A581B" w:rsidRDefault="004A581B" w:rsidP="00B1508B">
      <w:pPr>
        <w:numPr>
          <w:ilvl w:val="0"/>
          <w:numId w:val="2"/>
        </w:numPr>
        <w:shd w:val="clear" w:color="auto" w:fill="FFFFFF"/>
        <w:tabs>
          <w:tab w:val="left" w:pos="437"/>
        </w:tabs>
        <w:spacing w:line="298" w:lineRule="exact"/>
        <w:ind w:left="101"/>
        <w:rPr>
          <w:sz w:val="24"/>
          <w:szCs w:val="24"/>
        </w:rPr>
      </w:pPr>
      <w:r w:rsidRPr="00DC23E6">
        <w:rPr>
          <w:color w:val="FF0000"/>
          <w:sz w:val="24"/>
          <w:szCs w:val="24"/>
        </w:rPr>
        <w:t xml:space="preserve">jaderné reaktory </w:t>
      </w:r>
      <w:r>
        <w:rPr>
          <w:sz w:val="24"/>
          <w:szCs w:val="24"/>
        </w:rPr>
        <w:t xml:space="preserve">s vymezením obsahu 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 &lt; 0,10 %, Co &lt; 0,05 %, V &lt; 0,05 %,</w:t>
      </w:r>
    </w:p>
    <w:p w:rsidR="004A581B" w:rsidRDefault="004A581B" w:rsidP="00B1508B">
      <w:pPr>
        <w:numPr>
          <w:ilvl w:val="0"/>
          <w:numId w:val="2"/>
        </w:numPr>
        <w:shd w:val="clear" w:color="auto" w:fill="FFFFFF"/>
        <w:tabs>
          <w:tab w:val="left" w:pos="437"/>
        </w:tabs>
        <w:spacing w:before="5" w:line="298" w:lineRule="exact"/>
        <w:ind w:left="101"/>
        <w:rPr>
          <w:sz w:val="24"/>
          <w:szCs w:val="24"/>
        </w:rPr>
      </w:pPr>
      <w:r w:rsidRPr="00DC23E6">
        <w:rPr>
          <w:color w:val="FF0000"/>
          <w:sz w:val="24"/>
          <w:szCs w:val="24"/>
        </w:rPr>
        <w:t>řízené válcování</w:t>
      </w:r>
      <w:r>
        <w:rPr>
          <w:sz w:val="24"/>
          <w:szCs w:val="24"/>
        </w:rPr>
        <w:t xml:space="preserve">, obsahující </w:t>
      </w:r>
      <w:proofErr w:type="spellStart"/>
      <w:r>
        <w:rPr>
          <w:sz w:val="24"/>
          <w:szCs w:val="24"/>
        </w:rPr>
        <w:t>mikrolegury</w:t>
      </w:r>
      <w:proofErr w:type="spellEnd"/>
      <w:r>
        <w:rPr>
          <w:sz w:val="24"/>
          <w:szCs w:val="24"/>
        </w:rPr>
        <w:t xml:space="preserve"> (V, Ti, </w:t>
      </w:r>
      <w:proofErr w:type="spellStart"/>
      <w:r>
        <w:rPr>
          <w:sz w:val="24"/>
          <w:szCs w:val="24"/>
        </w:rPr>
        <w:t>Nb</w:t>
      </w:r>
      <w:proofErr w:type="spellEnd"/>
      <w:r>
        <w:rPr>
          <w:sz w:val="24"/>
          <w:szCs w:val="24"/>
        </w:rPr>
        <w:t>),</w:t>
      </w:r>
    </w:p>
    <w:p w:rsidR="004A581B" w:rsidRDefault="004A581B" w:rsidP="00B1508B">
      <w:pPr>
        <w:numPr>
          <w:ilvl w:val="0"/>
          <w:numId w:val="2"/>
        </w:numPr>
        <w:shd w:val="clear" w:color="auto" w:fill="FFFFFF"/>
        <w:tabs>
          <w:tab w:val="left" w:pos="437"/>
        </w:tabs>
        <w:spacing w:line="298" w:lineRule="exact"/>
        <w:ind w:left="101"/>
        <w:rPr>
          <w:sz w:val="24"/>
          <w:szCs w:val="24"/>
        </w:rPr>
      </w:pPr>
      <w:proofErr w:type="spellStart"/>
      <w:r w:rsidRPr="00DC23E6">
        <w:rPr>
          <w:color w:val="FF0000"/>
          <w:sz w:val="24"/>
          <w:szCs w:val="24"/>
        </w:rPr>
        <w:t>předpínací</w:t>
      </w:r>
      <w:proofErr w:type="spellEnd"/>
      <w:r w:rsidRPr="00DC23E6">
        <w:rPr>
          <w:color w:val="FF0000"/>
          <w:sz w:val="24"/>
          <w:szCs w:val="24"/>
        </w:rPr>
        <w:t xml:space="preserve"> výztuž </w:t>
      </w:r>
      <w:r>
        <w:rPr>
          <w:sz w:val="24"/>
          <w:szCs w:val="24"/>
        </w:rPr>
        <w:t>do betonu.</w:t>
      </w:r>
    </w:p>
    <w:p w:rsidR="004A581B" w:rsidRDefault="004A581B" w:rsidP="004A581B">
      <w:pPr>
        <w:shd w:val="clear" w:color="auto" w:fill="FFFFFF"/>
        <w:spacing w:before="106" w:line="274" w:lineRule="exact"/>
        <w:ind w:left="86" w:right="10" w:firstLine="734"/>
        <w:jc w:val="both"/>
      </w:pPr>
      <w:r w:rsidRPr="00DC23E6">
        <w:rPr>
          <w:color w:val="FF0000"/>
          <w:sz w:val="24"/>
          <w:szCs w:val="24"/>
        </w:rPr>
        <w:t xml:space="preserve">Oceli k cementování </w:t>
      </w:r>
      <w:r>
        <w:rPr>
          <w:sz w:val="24"/>
          <w:szCs w:val="24"/>
        </w:rPr>
        <w:t xml:space="preserve">mají </w:t>
      </w:r>
      <w:r w:rsidRPr="005C28DD">
        <w:rPr>
          <w:sz w:val="24"/>
          <w:szCs w:val="24"/>
          <w:u w:val="single"/>
        </w:rPr>
        <w:t>nízký obsah uhlíku (do 0,3 %)</w:t>
      </w:r>
      <w:r>
        <w:rPr>
          <w:sz w:val="24"/>
          <w:szCs w:val="24"/>
        </w:rPr>
        <w:t xml:space="preserve"> podle požadované pevnosti jádra po zakalení a popuštění na nízkou teplotu (tab. 4-II).</w:t>
      </w:r>
    </w:p>
    <w:p w:rsidR="004A581B" w:rsidRPr="005C28DD" w:rsidRDefault="004A581B" w:rsidP="004A581B">
      <w:pPr>
        <w:shd w:val="clear" w:color="auto" w:fill="FFFFFF"/>
        <w:spacing w:line="274" w:lineRule="exact"/>
        <w:ind w:left="110" w:firstLine="710"/>
        <w:jc w:val="both"/>
        <w:rPr>
          <w:b/>
          <w:i/>
        </w:rPr>
      </w:pPr>
      <w:r w:rsidRPr="00DC23E6">
        <w:rPr>
          <w:color w:val="FF0000"/>
          <w:sz w:val="24"/>
          <w:szCs w:val="24"/>
        </w:rPr>
        <w:t xml:space="preserve">K zušlechťování a k povrchovému kalení </w:t>
      </w:r>
      <w:r>
        <w:rPr>
          <w:sz w:val="24"/>
          <w:szCs w:val="24"/>
        </w:rPr>
        <w:t xml:space="preserve">se používají oceli se </w:t>
      </w:r>
      <w:r w:rsidRPr="005C28DD">
        <w:rPr>
          <w:sz w:val="24"/>
          <w:szCs w:val="24"/>
          <w:u w:val="single"/>
        </w:rPr>
        <w:t>středním obsahem uhlíku (0,4 až 0,6 %)</w:t>
      </w:r>
      <w:r>
        <w:rPr>
          <w:sz w:val="24"/>
          <w:szCs w:val="24"/>
        </w:rPr>
        <w:t xml:space="preserve">, jejichž </w:t>
      </w:r>
      <w:proofErr w:type="spellStart"/>
      <w:r w:rsidRPr="005C28DD">
        <w:rPr>
          <w:b/>
          <w:i/>
          <w:sz w:val="24"/>
          <w:szCs w:val="24"/>
        </w:rPr>
        <w:t>martensit</w:t>
      </w:r>
      <w:proofErr w:type="spellEnd"/>
      <w:r w:rsidRPr="005C28DD">
        <w:rPr>
          <w:b/>
          <w:i/>
          <w:sz w:val="24"/>
          <w:szCs w:val="24"/>
        </w:rPr>
        <w:t xml:space="preserve"> v povrchové vrstvě je již dostatečně tvrdý, ale jejichž</w:t>
      </w:r>
    </w:p>
    <w:p w:rsidR="004A581B" w:rsidRPr="005C28DD" w:rsidRDefault="004A581B" w:rsidP="004A581B">
      <w:pPr>
        <w:shd w:val="clear" w:color="auto" w:fill="FFFFFF"/>
        <w:spacing w:before="571"/>
        <w:ind w:left="4349"/>
        <w:rPr>
          <w:b/>
          <w:i/>
        </w:rPr>
        <w:sectPr w:rsidR="004A581B" w:rsidRPr="005C28DD" w:rsidSect="001A3CED">
          <w:pgSz w:w="11909" w:h="16834"/>
          <w:pgMar w:top="1003" w:right="1250" w:bottom="360" w:left="1433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4A581B">
      <w:pPr>
        <w:shd w:val="clear" w:color="auto" w:fill="FFFFFF"/>
        <w:spacing w:line="278" w:lineRule="exact"/>
        <w:ind w:left="24" w:right="29"/>
        <w:jc w:val="both"/>
      </w:pPr>
      <w:r w:rsidRPr="005C28DD">
        <w:rPr>
          <w:b/>
          <w:i/>
          <w:sz w:val="24"/>
          <w:szCs w:val="24"/>
        </w:rPr>
        <w:lastRenderedPageBreak/>
        <w:t>neprokalené jádro je ještě přiměřeně houževnaté</w:t>
      </w:r>
      <w:r>
        <w:rPr>
          <w:sz w:val="24"/>
          <w:szCs w:val="24"/>
        </w:rPr>
        <w:t xml:space="preserve">. </w:t>
      </w:r>
      <w:r w:rsidRPr="005C28DD">
        <w:rPr>
          <w:sz w:val="24"/>
          <w:szCs w:val="24"/>
          <w:u w:val="single"/>
        </w:rPr>
        <w:t>Povrchově kalené výrobky jsou odolné proti opotřebení</w:t>
      </w:r>
      <w:r>
        <w:rPr>
          <w:sz w:val="24"/>
          <w:szCs w:val="24"/>
        </w:rPr>
        <w:t>.</w:t>
      </w:r>
    </w:p>
    <w:p w:rsidR="00D25384" w:rsidRDefault="00D25384" w:rsidP="004A581B">
      <w:pPr>
        <w:shd w:val="clear" w:color="auto" w:fill="FFFFFF"/>
        <w:spacing w:line="278" w:lineRule="exact"/>
        <w:ind w:right="10" w:firstLine="715"/>
        <w:jc w:val="both"/>
        <w:rPr>
          <w:sz w:val="24"/>
          <w:szCs w:val="24"/>
        </w:rPr>
      </w:pPr>
    </w:p>
    <w:p w:rsidR="004A581B" w:rsidRDefault="004A581B" w:rsidP="004A581B">
      <w:pPr>
        <w:shd w:val="clear" w:color="auto" w:fill="FFFFFF"/>
        <w:spacing w:line="278" w:lineRule="exact"/>
        <w:ind w:right="10" w:firstLine="715"/>
        <w:jc w:val="both"/>
      </w:pPr>
      <w:r w:rsidRPr="00D25384">
        <w:rPr>
          <w:color w:val="00B0F0"/>
          <w:sz w:val="24"/>
          <w:szCs w:val="24"/>
        </w:rPr>
        <w:t xml:space="preserve">Nelegované oceli mají malou prokalitelnost </w:t>
      </w:r>
      <w:r>
        <w:rPr>
          <w:sz w:val="24"/>
          <w:szCs w:val="24"/>
        </w:rPr>
        <w:t xml:space="preserve">(do průměru výrobku 30 až 40 mm), což je sice vítáno při povrchovém kalení, ale je nedostatkem z hlediska zušlechťování. Prokalitelnost těchto ocelí se </w:t>
      </w:r>
      <w:r w:rsidRPr="00D25384">
        <w:rPr>
          <w:sz w:val="24"/>
          <w:szCs w:val="24"/>
          <w:u w:val="single"/>
        </w:rPr>
        <w:t xml:space="preserve">zvyšuje malou </w:t>
      </w:r>
      <w:r w:rsidRPr="00D25384">
        <w:rPr>
          <w:b/>
          <w:i/>
          <w:sz w:val="24"/>
          <w:szCs w:val="24"/>
          <w:u w:val="single"/>
        </w:rPr>
        <w:t>přísadou bóru</w:t>
      </w:r>
      <w:r>
        <w:rPr>
          <w:sz w:val="24"/>
          <w:szCs w:val="24"/>
        </w:rPr>
        <w:t xml:space="preserve"> (tisíciny %). </w:t>
      </w:r>
      <w:r w:rsidRPr="00D25384">
        <w:rPr>
          <w:sz w:val="24"/>
          <w:szCs w:val="24"/>
        </w:rPr>
        <w:t xml:space="preserve">Jestliže </w:t>
      </w:r>
      <w:r w:rsidRPr="00D25384">
        <w:rPr>
          <w:bCs/>
          <w:sz w:val="24"/>
          <w:szCs w:val="24"/>
        </w:rPr>
        <w:t>se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zušlechtěním oceli s 0,45 % C (bez bóru) na dolní pevnost dosahuje 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≈</w:t>
      </w:r>
      <w:r>
        <w:rPr>
          <w:sz w:val="24"/>
          <w:szCs w:val="24"/>
        </w:rPr>
        <w:t xml:space="preserve"> 700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 xml:space="preserve"> (tab. 4-III), potom </w:t>
      </w:r>
      <w:r w:rsidRPr="00D25384">
        <w:rPr>
          <w:sz w:val="24"/>
          <w:szCs w:val="24"/>
          <w:u w:val="single"/>
        </w:rPr>
        <w:t>ocel s bórem</w:t>
      </w:r>
      <w:r>
        <w:rPr>
          <w:sz w:val="24"/>
          <w:szCs w:val="24"/>
        </w:rPr>
        <w:t xml:space="preserve"> po zušlechtění na horní pevnost, tj. po popuštění na nižší teplotu, má podle průměru výrobku 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m</w:t>
      </w:r>
      <w:proofErr w:type="spellEnd"/>
      <w:r>
        <w:rPr>
          <w:sz w:val="24"/>
          <w:szCs w:val="24"/>
        </w:rPr>
        <w:t xml:space="preserve"> = 1000 až 1100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 xml:space="preserve">. Na horní pevnost se ovšem zpravidla zušlechťují jen </w:t>
      </w:r>
      <w:r w:rsidRPr="00D25384">
        <w:rPr>
          <w:color w:val="FF0000"/>
          <w:sz w:val="24"/>
          <w:szCs w:val="24"/>
        </w:rPr>
        <w:t>oceli na pružiny</w:t>
      </w:r>
      <w:r>
        <w:rPr>
          <w:sz w:val="24"/>
          <w:szCs w:val="24"/>
        </w:rPr>
        <w:t xml:space="preserve"> s</w:t>
      </w:r>
      <w:r w:rsidR="00D25384">
        <w:rPr>
          <w:sz w:val="24"/>
          <w:szCs w:val="24"/>
        </w:rPr>
        <w:t> </w:t>
      </w:r>
      <w:r>
        <w:rPr>
          <w:sz w:val="24"/>
          <w:szCs w:val="24"/>
        </w:rPr>
        <w:t xml:space="preserve">vysokým obsahem uhlíku, např. ocel </w:t>
      </w:r>
      <w:r w:rsidRPr="00D25384">
        <w:rPr>
          <w:color w:val="C00000"/>
          <w:sz w:val="24"/>
          <w:szCs w:val="24"/>
        </w:rPr>
        <w:t>C75S</w:t>
      </w:r>
      <w:r>
        <w:rPr>
          <w:sz w:val="24"/>
          <w:szCs w:val="24"/>
        </w:rPr>
        <w:t xml:space="preserve">, a tedy i s vysokými pevnostními vlastnostmi. </w:t>
      </w:r>
      <w:proofErr w:type="spellStart"/>
      <w:r>
        <w:rPr>
          <w:sz w:val="24"/>
          <w:szCs w:val="24"/>
        </w:rPr>
        <w:t>Nadeutektoidní</w:t>
      </w:r>
      <w:proofErr w:type="spellEnd"/>
      <w:r>
        <w:rPr>
          <w:sz w:val="24"/>
          <w:szCs w:val="24"/>
        </w:rPr>
        <w:t xml:space="preserve"> </w:t>
      </w:r>
      <w:r w:rsidRPr="00D25384">
        <w:rPr>
          <w:color w:val="FF0000"/>
          <w:sz w:val="24"/>
          <w:szCs w:val="24"/>
        </w:rPr>
        <w:t>nástrojové oceli</w:t>
      </w:r>
      <w:r>
        <w:rPr>
          <w:sz w:val="24"/>
          <w:szCs w:val="24"/>
        </w:rPr>
        <w:t xml:space="preserve">, např. ocel </w:t>
      </w:r>
      <w:r w:rsidRPr="00D25384">
        <w:rPr>
          <w:color w:val="C00000"/>
          <w:sz w:val="24"/>
          <w:szCs w:val="24"/>
        </w:rPr>
        <w:t>C120U</w:t>
      </w:r>
      <w:r>
        <w:rPr>
          <w:sz w:val="24"/>
          <w:szCs w:val="24"/>
        </w:rPr>
        <w:t xml:space="preserve"> v tab. 4-III, mají po zakalení vysokou tvrdost, kterou však popouštěním nebo ohřevem v provozu rychle ztrácejí.</w:t>
      </w:r>
    </w:p>
    <w:p w:rsidR="00D25384" w:rsidRDefault="00D25384" w:rsidP="004A581B">
      <w:pPr>
        <w:shd w:val="clear" w:color="auto" w:fill="FFFFFF"/>
        <w:spacing w:before="14" w:line="278" w:lineRule="exact"/>
        <w:ind w:left="24" w:firstLine="696"/>
        <w:jc w:val="both"/>
        <w:rPr>
          <w:sz w:val="24"/>
          <w:szCs w:val="24"/>
        </w:rPr>
      </w:pPr>
    </w:p>
    <w:p w:rsidR="004A581B" w:rsidRDefault="004A581B" w:rsidP="004A581B">
      <w:pPr>
        <w:shd w:val="clear" w:color="auto" w:fill="FFFFFF"/>
        <w:spacing w:before="14" w:line="278" w:lineRule="exact"/>
        <w:ind w:left="24" w:firstLine="696"/>
        <w:jc w:val="both"/>
      </w:pPr>
      <w:r w:rsidRPr="00D25384">
        <w:rPr>
          <w:b/>
          <w:sz w:val="24"/>
          <w:szCs w:val="24"/>
          <w:u w:val="single"/>
        </w:rPr>
        <w:t>Oceli pro řízené válcování</w:t>
      </w:r>
      <w:r w:rsidRPr="00D25384">
        <w:rPr>
          <w:sz w:val="24"/>
          <w:szCs w:val="24"/>
        </w:rPr>
        <w:t xml:space="preserve"> </w:t>
      </w:r>
      <w:r>
        <w:rPr>
          <w:sz w:val="24"/>
          <w:szCs w:val="24"/>
        </w:rPr>
        <w:t>jsou feriticko-</w:t>
      </w:r>
      <w:proofErr w:type="spellStart"/>
      <w:r>
        <w:rPr>
          <w:sz w:val="24"/>
          <w:szCs w:val="24"/>
        </w:rPr>
        <w:t>perlitické</w:t>
      </w:r>
      <w:proofErr w:type="spellEnd"/>
      <w:r>
        <w:rPr>
          <w:sz w:val="24"/>
          <w:szCs w:val="24"/>
        </w:rPr>
        <w:t xml:space="preserve"> oceli, které obsahují </w:t>
      </w:r>
      <w:r w:rsidRPr="00D25384">
        <w:rPr>
          <w:color w:val="00B0F0"/>
          <w:sz w:val="24"/>
          <w:szCs w:val="24"/>
        </w:rPr>
        <w:t xml:space="preserve">jeden nebo více </w:t>
      </w:r>
      <w:proofErr w:type="spellStart"/>
      <w:r w:rsidRPr="00D25384">
        <w:rPr>
          <w:color w:val="00B0F0"/>
          <w:sz w:val="24"/>
          <w:szCs w:val="24"/>
        </w:rPr>
        <w:t>mikrolegujících</w:t>
      </w:r>
      <w:proofErr w:type="spellEnd"/>
      <w:r w:rsidRPr="00D25384">
        <w:rPr>
          <w:color w:val="00B0F0"/>
          <w:sz w:val="24"/>
          <w:szCs w:val="24"/>
        </w:rPr>
        <w:t xml:space="preserve"> prvků (V, </w:t>
      </w:r>
      <w:proofErr w:type="spellStart"/>
      <w:r w:rsidRPr="00D25384">
        <w:rPr>
          <w:color w:val="00B0F0"/>
          <w:sz w:val="24"/>
          <w:szCs w:val="24"/>
        </w:rPr>
        <w:t>Nb</w:t>
      </w:r>
      <w:proofErr w:type="spellEnd"/>
      <w:r w:rsidRPr="00D25384">
        <w:rPr>
          <w:color w:val="00B0F0"/>
          <w:sz w:val="24"/>
          <w:szCs w:val="24"/>
        </w:rPr>
        <w:t>, Ti)</w:t>
      </w:r>
      <w:r>
        <w:rPr>
          <w:sz w:val="24"/>
          <w:szCs w:val="24"/>
        </w:rPr>
        <w:t xml:space="preserve">, vytvářejících </w:t>
      </w:r>
      <w:r w:rsidRPr="00D25384">
        <w:rPr>
          <w:sz w:val="24"/>
          <w:szCs w:val="24"/>
          <w:u w:val="single"/>
        </w:rPr>
        <w:t xml:space="preserve">jemné </w:t>
      </w:r>
      <w:proofErr w:type="spellStart"/>
      <w:r w:rsidRPr="00D25384">
        <w:rPr>
          <w:sz w:val="24"/>
          <w:szCs w:val="24"/>
          <w:u w:val="single"/>
        </w:rPr>
        <w:t>karbo</w:t>
      </w:r>
      <w:proofErr w:type="spellEnd"/>
      <w:r w:rsidR="00D25384" w:rsidRPr="00D25384">
        <w:rPr>
          <w:sz w:val="24"/>
          <w:szCs w:val="24"/>
          <w:u w:val="single"/>
        </w:rPr>
        <w:t>-</w:t>
      </w:r>
      <w:r w:rsidRPr="00D25384">
        <w:rPr>
          <w:sz w:val="24"/>
          <w:szCs w:val="24"/>
          <w:u w:val="single"/>
        </w:rPr>
        <w:t>nitridy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precipitující</w:t>
      </w:r>
      <w:proofErr w:type="spellEnd"/>
      <w:r>
        <w:rPr>
          <w:sz w:val="24"/>
          <w:szCs w:val="24"/>
        </w:rPr>
        <w:t xml:space="preserve"> jak v</w:t>
      </w:r>
      <w:r w:rsidR="00D25384">
        <w:rPr>
          <w:sz w:val="24"/>
          <w:szCs w:val="24"/>
        </w:rPr>
        <w:t> </w:t>
      </w:r>
      <w:r>
        <w:rPr>
          <w:sz w:val="24"/>
          <w:szCs w:val="24"/>
        </w:rPr>
        <w:t xml:space="preserve">austenitu, tak i ve feritu. Tyto </w:t>
      </w:r>
      <w:r w:rsidRPr="00D25384">
        <w:rPr>
          <w:b/>
          <w:i/>
          <w:sz w:val="24"/>
          <w:szCs w:val="24"/>
        </w:rPr>
        <w:t>precipitáty brání hrubnutí austenitického zrna</w:t>
      </w:r>
      <w:r>
        <w:rPr>
          <w:sz w:val="24"/>
          <w:szCs w:val="24"/>
        </w:rPr>
        <w:t xml:space="preserve"> při </w:t>
      </w:r>
      <w:r>
        <w:rPr>
          <w:spacing w:val="-1"/>
          <w:sz w:val="24"/>
          <w:szCs w:val="24"/>
        </w:rPr>
        <w:t xml:space="preserve">rozpouštěcím žíhání (1050 až 1300°C), </w:t>
      </w:r>
      <w:r w:rsidRPr="00D25384">
        <w:rPr>
          <w:b/>
          <w:i/>
          <w:spacing w:val="-1"/>
          <w:sz w:val="24"/>
          <w:szCs w:val="24"/>
        </w:rPr>
        <w:t xml:space="preserve">zpomalují </w:t>
      </w:r>
      <w:proofErr w:type="spellStart"/>
      <w:r w:rsidRPr="00D25384">
        <w:rPr>
          <w:b/>
          <w:i/>
          <w:spacing w:val="-1"/>
          <w:sz w:val="24"/>
          <w:szCs w:val="24"/>
        </w:rPr>
        <w:t>odpevňovací</w:t>
      </w:r>
      <w:proofErr w:type="spellEnd"/>
      <w:r w:rsidRPr="00D25384">
        <w:rPr>
          <w:b/>
          <w:i/>
          <w:spacing w:val="-1"/>
          <w:sz w:val="24"/>
          <w:szCs w:val="24"/>
        </w:rPr>
        <w:t xml:space="preserve"> děje</w:t>
      </w:r>
      <w:r>
        <w:rPr>
          <w:spacing w:val="-1"/>
          <w:sz w:val="24"/>
          <w:szCs w:val="24"/>
        </w:rPr>
        <w:t xml:space="preserve"> (zotavení a rekrystalizaci</w:t>
      </w:r>
      <w:r>
        <w:rPr>
          <w:sz w:val="24"/>
          <w:szCs w:val="24"/>
        </w:rPr>
        <w:t xml:space="preserve">) během tváření za tepla a </w:t>
      </w:r>
      <w:r w:rsidRPr="00D25384">
        <w:rPr>
          <w:b/>
          <w:i/>
          <w:sz w:val="24"/>
          <w:szCs w:val="24"/>
        </w:rPr>
        <w:t>působí precipitační zpevnění ve feritu</w:t>
      </w:r>
      <w:r>
        <w:rPr>
          <w:sz w:val="24"/>
          <w:szCs w:val="24"/>
        </w:rPr>
        <w:t xml:space="preserve">, ke kterému </w:t>
      </w:r>
      <w:r>
        <w:rPr>
          <w:spacing w:val="-1"/>
          <w:sz w:val="24"/>
          <w:szCs w:val="24"/>
        </w:rPr>
        <w:t xml:space="preserve">dochází při ochlazování z </w:t>
      </w:r>
      <w:proofErr w:type="spellStart"/>
      <w:r>
        <w:rPr>
          <w:spacing w:val="-1"/>
          <w:sz w:val="24"/>
          <w:szCs w:val="24"/>
        </w:rPr>
        <w:t>doválcovacích</w:t>
      </w:r>
      <w:proofErr w:type="spellEnd"/>
      <w:r>
        <w:rPr>
          <w:spacing w:val="-1"/>
          <w:sz w:val="24"/>
          <w:szCs w:val="24"/>
        </w:rPr>
        <w:t xml:space="preserve"> teplot (obvykle mezi </w:t>
      </w:r>
      <w:r w:rsidRPr="00D25384">
        <w:rPr>
          <w:iCs/>
          <w:spacing w:val="-1"/>
          <w:sz w:val="24"/>
          <w:szCs w:val="24"/>
        </w:rPr>
        <w:t>A</w:t>
      </w:r>
      <w:r w:rsidRPr="00D25384">
        <w:rPr>
          <w:iCs/>
          <w:spacing w:val="-1"/>
          <w:sz w:val="24"/>
          <w:szCs w:val="24"/>
          <w:vertAlign w:val="subscript"/>
        </w:rPr>
        <w:t>r3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 A</w:t>
      </w:r>
      <w:r w:rsidRPr="00D25384">
        <w:rPr>
          <w:spacing w:val="-1"/>
          <w:sz w:val="24"/>
          <w:szCs w:val="24"/>
          <w:vertAlign w:val="subscript"/>
        </w:rPr>
        <w:t>r1</w:t>
      </w:r>
      <w:r>
        <w:rPr>
          <w:spacing w:val="-1"/>
          <w:sz w:val="24"/>
          <w:szCs w:val="24"/>
        </w:rPr>
        <w:t xml:space="preserve">) nebo při následném </w:t>
      </w:r>
      <w:r>
        <w:rPr>
          <w:sz w:val="24"/>
          <w:szCs w:val="24"/>
        </w:rPr>
        <w:t xml:space="preserve">vysokoteplotním popouštění (navíjení) plechu. Řízené válcování je druhem vysokoteplotního tepelně-mechanického zpracování, kterým se zvyšuje mez kluzu i tažnost u </w:t>
      </w:r>
      <w:r w:rsidRPr="00D25384">
        <w:rPr>
          <w:color w:val="FF0000"/>
          <w:sz w:val="24"/>
          <w:szCs w:val="24"/>
        </w:rPr>
        <w:t>ocelí jemnozrnných se zaručenou svařitelností</w:t>
      </w:r>
      <w:r>
        <w:rPr>
          <w:sz w:val="24"/>
          <w:szCs w:val="24"/>
        </w:rPr>
        <w:t>. Ta je podmíněna nízkým obsahem uhlíku i dalších prvků, což vyjadřuje</w:t>
      </w:r>
      <w:r w:rsidR="00C44BB6">
        <w:rPr>
          <w:sz w:val="24"/>
          <w:szCs w:val="24"/>
        </w:rPr>
        <w:t xml:space="preserve"> tzv.</w:t>
      </w:r>
      <w:r>
        <w:rPr>
          <w:sz w:val="24"/>
          <w:szCs w:val="24"/>
        </w:rPr>
        <w:t xml:space="preserve"> </w:t>
      </w:r>
      <w:r w:rsidRPr="00C44BB6">
        <w:rPr>
          <w:sz w:val="24"/>
          <w:szCs w:val="24"/>
          <w:u w:val="single"/>
        </w:rPr>
        <w:t>uhlíkový ekvivalent</w:t>
      </w:r>
      <w:r w:rsidR="00D25384">
        <w:rPr>
          <w:sz w:val="24"/>
          <w:szCs w:val="24"/>
        </w:rPr>
        <w:t xml:space="preserve"> (který musí být menší než 0,45 %)</w:t>
      </w:r>
      <w:r w:rsidR="00C44BB6">
        <w:rPr>
          <w:sz w:val="24"/>
          <w:szCs w:val="24"/>
        </w:rPr>
        <w:t>:</w:t>
      </w:r>
    </w:p>
    <w:p w:rsidR="004A581B" w:rsidRDefault="004A581B" w:rsidP="00C44BB6">
      <w:pPr>
        <w:shd w:val="clear" w:color="auto" w:fill="FFFFFF"/>
        <w:spacing w:before="149"/>
        <w:ind w:left="2784"/>
      </w:pPr>
      <w:r>
        <w:rPr>
          <w:noProof/>
          <w:position w:val="-31"/>
        </w:rPr>
        <w:drawing>
          <wp:inline distT="0" distB="0" distL="0" distR="0" wp14:anchorId="713E3BE3" wp14:editId="7B8C6AD3">
            <wp:extent cx="2878455" cy="54038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1B" w:rsidRDefault="004A581B" w:rsidP="004A581B">
      <w:pPr>
        <w:shd w:val="clear" w:color="auto" w:fill="FFFFFF"/>
        <w:spacing w:line="278" w:lineRule="exact"/>
        <w:ind w:left="34" w:firstLine="691"/>
        <w:jc w:val="both"/>
      </w:pPr>
      <w:r>
        <w:rPr>
          <w:sz w:val="24"/>
          <w:szCs w:val="24"/>
        </w:rPr>
        <w:t xml:space="preserve">Nelegované </w:t>
      </w:r>
      <w:r w:rsidRPr="00C44BB6">
        <w:rPr>
          <w:color w:val="FF0000"/>
          <w:sz w:val="24"/>
          <w:szCs w:val="24"/>
        </w:rPr>
        <w:t xml:space="preserve">ušlechtilé </w:t>
      </w:r>
      <w:r w:rsidRPr="00C44BB6">
        <w:rPr>
          <w:iCs/>
          <w:color w:val="FF0000"/>
          <w:sz w:val="24"/>
          <w:szCs w:val="24"/>
        </w:rPr>
        <w:t>nástrojové oceli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určené na </w:t>
      </w:r>
      <w:r w:rsidRPr="00C44BB6">
        <w:rPr>
          <w:sz w:val="24"/>
          <w:szCs w:val="24"/>
          <w:u w:val="single"/>
        </w:rPr>
        <w:t>řezné nebo tvářecí nástroje</w:t>
      </w:r>
      <w:r>
        <w:rPr>
          <w:sz w:val="24"/>
          <w:szCs w:val="24"/>
        </w:rPr>
        <w:t xml:space="preserve">, jsou zpravidla </w:t>
      </w:r>
      <w:proofErr w:type="spellStart"/>
      <w:r w:rsidRPr="00C44BB6">
        <w:rPr>
          <w:b/>
          <w:i/>
          <w:sz w:val="24"/>
          <w:szCs w:val="24"/>
        </w:rPr>
        <w:t>nadeutektoidní</w:t>
      </w:r>
      <w:proofErr w:type="spellEnd"/>
      <w:r w:rsidRPr="00C44BB6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(tab. 4-II), tedy </w:t>
      </w:r>
      <w:proofErr w:type="spellStart"/>
      <w:r>
        <w:rPr>
          <w:sz w:val="24"/>
          <w:szCs w:val="24"/>
        </w:rPr>
        <w:t>perliticko-cementitické</w:t>
      </w:r>
      <w:proofErr w:type="spellEnd"/>
      <w:r>
        <w:rPr>
          <w:sz w:val="24"/>
          <w:szCs w:val="24"/>
        </w:rPr>
        <w:t xml:space="preserve">, ale na </w:t>
      </w:r>
      <w:r w:rsidRPr="00C44BB6">
        <w:rPr>
          <w:sz w:val="24"/>
          <w:szCs w:val="24"/>
          <w:u w:val="single"/>
        </w:rPr>
        <w:t>ruční nástroje a</w:t>
      </w:r>
      <w:r w:rsidR="00C44BB6">
        <w:rPr>
          <w:sz w:val="24"/>
          <w:szCs w:val="24"/>
          <w:u w:val="single"/>
        </w:rPr>
        <w:t> </w:t>
      </w:r>
      <w:r w:rsidRPr="00C44BB6">
        <w:rPr>
          <w:sz w:val="24"/>
          <w:szCs w:val="24"/>
          <w:u w:val="single"/>
        </w:rPr>
        <w:t>nářadí</w:t>
      </w:r>
      <w:r>
        <w:rPr>
          <w:sz w:val="24"/>
          <w:szCs w:val="24"/>
        </w:rPr>
        <w:t xml:space="preserve"> nebo na </w:t>
      </w:r>
      <w:r w:rsidRPr="00C44BB6">
        <w:rPr>
          <w:sz w:val="24"/>
          <w:szCs w:val="24"/>
          <w:u w:val="single"/>
        </w:rPr>
        <w:t>cementované formy nebo měřidla</w:t>
      </w:r>
      <w:r>
        <w:rPr>
          <w:sz w:val="24"/>
          <w:szCs w:val="24"/>
        </w:rPr>
        <w:t xml:space="preserve"> se používají také </w:t>
      </w:r>
      <w:proofErr w:type="spellStart"/>
      <w:r w:rsidRPr="00C44BB6">
        <w:rPr>
          <w:b/>
          <w:i/>
          <w:sz w:val="24"/>
          <w:szCs w:val="24"/>
        </w:rPr>
        <w:t>podeutektoidní</w:t>
      </w:r>
      <w:proofErr w:type="spellEnd"/>
      <w:r>
        <w:rPr>
          <w:sz w:val="24"/>
          <w:szCs w:val="24"/>
        </w:rPr>
        <w:t xml:space="preserve"> oceli, které jsou ekvivalentní ušlechtilým konstrukčním ocelím, a také se stejně tepelně zpracovávají. </w:t>
      </w:r>
      <w:proofErr w:type="spellStart"/>
      <w:r>
        <w:rPr>
          <w:sz w:val="24"/>
          <w:szCs w:val="24"/>
        </w:rPr>
        <w:t>Nadeutektoidní</w:t>
      </w:r>
      <w:proofErr w:type="spellEnd"/>
      <w:r>
        <w:rPr>
          <w:sz w:val="24"/>
          <w:szCs w:val="24"/>
        </w:rPr>
        <w:t xml:space="preserve"> oceli se kalí z</w:t>
      </w:r>
      <w:r w:rsidR="00C44BB6">
        <w:rPr>
          <w:sz w:val="24"/>
          <w:szCs w:val="24"/>
        </w:rPr>
        <w:t>e</w:t>
      </w:r>
      <w:r>
        <w:rPr>
          <w:sz w:val="24"/>
          <w:szCs w:val="24"/>
        </w:rPr>
        <w:t xml:space="preserve"> 740 až 780°C do vody a popouštějí se na 100 až 250°C. Jejich </w:t>
      </w:r>
      <w:r w:rsidRPr="00C44BB6">
        <w:rPr>
          <w:sz w:val="24"/>
          <w:szCs w:val="24"/>
          <w:u w:val="single"/>
        </w:rPr>
        <w:t>malá prokalitelnost</w:t>
      </w:r>
      <w:r>
        <w:rPr>
          <w:sz w:val="24"/>
          <w:szCs w:val="24"/>
        </w:rPr>
        <w:t xml:space="preserve"> brání nežádoucímu snížení houževnatosti jádra. Používají se na </w:t>
      </w:r>
      <w:r w:rsidRPr="00C44BB6">
        <w:rPr>
          <w:color w:val="FF0000"/>
          <w:sz w:val="24"/>
          <w:szCs w:val="24"/>
        </w:rPr>
        <w:t xml:space="preserve">nástroje pro obrábění dřeva </w:t>
      </w:r>
      <w:r>
        <w:rPr>
          <w:sz w:val="24"/>
          <w:szCs w:val="24"/>
        </w:rPr>
        <w:t xml:space="preserve">a na </w:t>
      </w:r>
      <w:r w:rsidRPr="00C44BB6">
        <w:rPr>
          <w:color w:val="FF0000"/>
          <w:sz w:val="24"/>
          <w:szCs w:val="24"/>
        </w:rPr>
        <w:t>méně namáhané nástroje pro tváření za studena</w:t>
      </w:r>
      <w:r>
        <w:rPr>
          <w:sz w:val="24"/>
          <w:szCs w:val="24"/>
        </w:rPr>
        <w:t>.</w:t>
      </w:r>
    </w:p>
    <w:p w:rsidR="004A581B" w:rsidRPr="00C44BB6" w:rsidRDefault="004A581B" w:rsidP="004A581B">
      <w:pPr>
        <w:shd w:val="clear" w:color="auto" w:fill="FFFFFF"/>
        <w:spacing w:before="552"/>
        <w:ind w:left="58"/>
        <w:rPr>
          <w:b/>
          <w:sz w:val="36"/>
          <w:szCs w:val="36"/>
        </w:rPr>
      </w:pPr>
      <w:r w:rsidRPr="00C44BB6">
        <w:rPr>
          <w:b/>
          <w:spacing w:val="-5"/>
          <w:sz w:val="36"/>
          <w:szCs w:val="36"/>
          <w:highlight w:val="magenta"/>
        </w:rPr>
        <w:t>Legované oceli</w:t>
      </w:r>
    </w:p>
    <w:p w:rsidR="004A581B" w:rsidRPr="00C44BB6" w:rsidRDefault="004A581B" w:rsidP="004A581B">
      <w:pPr>
        <w:shd w:val="clear" w:color="auto" w:fill="FFFFFF"/>
        <w:spacing w:before="269" w:line="278" w:lineRule="exact"/>
        <w:ind w:left="53"/>
        <w:rPr>
          <w:sz w:val="28"/>
          <w:szCs w:val="28"/>
        </w:rPr>
      </w:pPr>
      <w:r w:rsidRPr="00C44BB6">
        <w:rPr>
          <w:b/>
          <w:bCs/>
          <w:spacing w:val="-1"/>
          <w:sz w:val="28"/>
          <w:szCs w:val="28"/>
        </w:rPr>
        <w:t>Legované jakostní oceli</w:t>
      </w:r>
    </w:p>
    <w:p w:rsidR="004A581B" w:rsidRDefault="004A581B" w:rsidP="004A581B">
      <w:pPr>
        <w:shd w:val="clear" w:color="auto" w:fill="FFFFFF"/>
        <w:spacing w:line="278" w:lineRule="exact"/>
        <w:ind w:left="29" w:firstLine="696"/>
        <w:jc w:val="both"/>
      </w:pPr>
      <w:r>
        <w:rPr>
          <w:sz w:val="24"/>
          <w:szCs w:val="24"/>
        </w:rPr>
        <w:t xml:space="preserve">Mají </w:t>
      </w:r>
      <w:r w:rsidRPr="00C44BB6">
        <w:rPr>
          <w:sz w:val="24"/>
          <w:szCs w:val="24"/>
          <w:u w:val="single"/>
        </w:rPr>
        <w:t>úzce vymezené chemické složení</w:t>
      </w:r>
      <w:r>
        <w:rPr>
          <w:sz w:val="24"/>
          <w:szCs w:val="24"/>
        </w:rPr>
        <w:t xml:space="preserve"> na </w:t>
      </w:r>
      <w:r w:rsidRPr="00C44BB6">
        <w:rPr>
          <w:sz w:val="24"/>
          <w:szCs w:val="24"/>
          <w:u w:val="single"/>
        </w:rPr>
        <w:t>nízkém stupni legování</w:t>
      </w:r>
      <w:r>
        <w:rPr>
          <w:sz w:val="24"/>
          <w:szCs w:val="24"/>
        </w:rPr>
        <w:t xml:space="preserve"> zejména v</w:t>
      </w:r>
      <w:r w:rsidR="00C44BB6">
        <w:rPr>
          <w:sz w:val="24"/>
          <w:szCs w:val="24"/>
        </w:rPr>
        <w:t> </w:t>
      </w:r>
      <w:r>
        <w:rPr>
          <w:sz w:val="24"/>
          <w:szCs w:val="24"/>
        </w:rPr>
        <w:t xml:space="preserve">podskupině </w:t>
      </w:r>
      <w:r w:rsidRPr="00C44BB6">
        <w:rPr>
          <w:color w:val="FF0000"/>
          <w:sz w:val="24"/>
          <w:szCs w:val="24"/>
        </w:rPr>
        <w:t>svařitelných jemnozrnných ocelí pro ocelové konstrukce a tlakové nádoby</w:t>
      </w:r>
      <w:r>
        <w:rPr>
          <w:sz w:val="24"/>
          <w:szCs w:val="24"/>
        </w:rPr>
        <w:t xml:space="preserve"> (např. u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, Ni &lt; 0,5 % pro každý prvek). </w:t>
      </w:r>
      <w:r w:rsidRPr="00C44BB6">
        <w:rPr>
          <w:sz w:val="24"/>
          <w:szCs w:val="24"/>
          <w:u w:val="single"/>
        </w:rPr>
        <w:t>Nejsou všeobecně určeny k zušlechťování nebo povrchovému kale</w:t>
      </w:r>
      <w:r w:rsidR="00C44BB6" w:rsidRPr="00C44BB6">
        <w:rPr>
          <w:sz w:val="24"/>
          <w:szCs w:val="24"/>
          <w:u w:val="single"/>
        </w:rPr>
        <w:t>ní</w:t>
      </w:r>
      <w:r>
        <w:rPr>
          <w:sz w:val="24"/>
          <w:szCs w:val="24"/>
        </w:rPr>
        <w:t xml:space="preserve">, ale mají vyšší minimální mez kluzu 420 nebo 460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>. Uvedené hodnoty se však vztahují pouze k malým průměrům nebo tloušťkám polotovarů a snižují se s</w:t>
      </w:r>
      <w:r w:rsidR="00C44BB6">
        <w:rPr>
          <w:sz w:val="24"/>
          <w:szCs w:val="24"/>
        </w:rPr>
        <w:t> </w:t>
      </w:r>
      <w:r>
        <w:rPr>
          <w:sz w:val="24"/>
          <w:szCs w:val="24"/>
        </w:rPr>
        <w:t xml:space="preserve">rostoucími příčnými rozměry. </w:t>
      </w:r>
      <w:r w:rsidRPr="00C44BB6">
        <w:rPr>
          <w:color w:val="FF0000"/>
          <w:sz w:val="24"/>
          <w:szCs w:val="24"/>
        </w:rPr>
        <w:t>Ocelové konstrukce vystavené působení nízkých teplot</w:t>
      </w:r>
      <w:r>
        <w:rPr>
          <w:sz w:val="24"/>
          <w:szCs w:val="24"/>
        </w:rPr>
        <w:t xml:space="preserve"> se vyrábějí z normalizačně žíhaných a vysoko</w:t>
      </w:r>
      <w:r w:rsidR="00C44BB6">
        <w:rPr>
          <w:sz w:val="24"/>
          <w:szCs w:val="24"/>
        </w:rPr>
        <w:t>-</w:t>
      </w:r>
      <w:r>
        <w:rPr>
          <w:sz w:val="24"/>
          <w:szCs w:val="24"/>
        </w:rPr>
        <w:t xml:space="preserve">popouštěných ocelí, které mají </w:t>
      </w:r>
      <w:r w:rsidR="00C44BB6">
        <w:rPr>
          <w:sz w:val="24"/>
          <w:szCs w:val="24"/>
        </w:rPr>
        <w:t>p</w:t>
      </w:r>
      <w:r>
        <w:rPr>
          <w:sz w:val="24"/>
          <w:szCs w:val="24"/>
        </w:rPr>
        <w:t xml:space="preserve">rahovou houževnatost zaručenou do -20 °C (v podélném směru KV min. </w:t>
      </w:r>
      <w:r w:rsidR="00C44BB6">
        <w:rPr>
          <w:sz w:val="24"/>
          <w:szCs w:val="24"/>
        </w:rPr>
        <w:t xml:space="preserve">= </w:t>
      </w:r>
      <w:r>
        <w:rPr>
          <w:sz w:val="24"/>
          <w:szCs w:val="24"/>
        </w:rPr>
        <w:t>40 J).</w:t>
      </w:r>
    </w:p>
    <w:p w:rsidR="00C44BB6" w:rsidRDefault="00C44BB6" w:rsidP="004A581B">
      <w:pPr>
        <w:shd w:val="clear" w:color="auto" w:fill="FFFFFF"/>
        <w:spacing w:line="278" w:lineRule="exact"/>
        <w:ind w:left="24" w:right="10" w:firstLine="710"/>
        <w:jc w:val="both"/>
        <w:rPr>
          <w:sz w:val="24"/>
          <w:szCs w:val="24"/>
        </w:rPr>
      </w:pPr>
    </w:p>
    <w:p w:rsidR="004A581B" w:rsidRDefault="004A581B" w:rsidP="004A581B">
      <w:pPr>
        <w:shd w:val="clear" w:color="auto" w:fill="FFFFFF"/>
        <w:spacing w:line="278" w:lineRule="exact"/>
        <w:ind w:left="24" w:right="10" w:firstLine="710"/>
        <w:jc w:val="both"/>
      </w:pPr>
      <w:r w:rsidRPr="00C44BB6">
        <w:rPr>
          <w:color w:val="FF0000"/>
          <w:sz w:val="24"/>
          <w:szCs w:val="24"/>
        </w:rPr>
        <w:t>Ocelové konstrukce, na které působí znečištěné městské či průmyslové atmosféry</w:t>
      </w:r>
      <w:r>
        <w:rPr>
          <w:sz w:val="24"/>
          <w:szCs w:val="24"/>
        </w:rPr>
        <w:t>, se hotoví z jakostních ocelí nízkolegov</w:t>
      </w:r>
      <w:r w:rsidR="00C44BB6">
        <w:rPr>
          <w:sz w:val="24"/>
          <w:szCs w:val="24"/>
        </w:rPr>
        <w:t>a</w:t>
      </w:r>
      <w:r>
        <w:rPr>
          <w:sz w:val="24"/>
          <w:szCs w:val="24"/>
        </w:rPr>
        <w:t xml:space="preserve">ných prvky např. </w:t>
      </w:r>
      <w:proofErr w:type="spellStart"/>
      <w:r w:rsidRPr="00976B58">
        <w:rPr>
          <w:b/>
          <w:sz w:val="24"/>
          <w:szCs w:val="24"/>
        </w:rPr>
        <w:t>Cr</w:t>
      </w:r>
      <w:proofErr w:type="spellEnd"/>
      <w:r w:rsidRPr="00976B58">
        <w:rPr>
          <w:b/>
          <w:sz w:val="24"/>
          <w:szCs w:val="24"/>
        </w:rPr>
        <w:t xml:space="preserve">, </w:t>
      </w:r>
      <w:proofErr w:type="spellStart"/>
      <w:r w:rsidRPr="00976B58">
        <w:rPr>
          <w:b/>
          <w:sz w:val="24"/>
          <w:szCs w:val="24"/>
        </w:rPr>
        <w:t>Cu</w:t>
      </w:r>
      <w:proofErr w:type="spellEnd"/>
      <w:r w:rsidRPr="00976B58">
        <w:rPr>
          <w:b/>
          <w:sz w:val="24"/>
          <w:szCs w:val="24"/>
        </w:rPr>
        <w:t xml:space="preserve">, Ni </w:t>
      </w:r>
      <w:r w:rsidRPr="00976B58">
        <w:rPr>
          <w:sz w:val="24"/>
          <w:szCs w:val="24"/>
        </w:rPr>
        <w:t>a</w:t>
      </w:r>
      <w:r w:rsidRPr="00976B58">
        <w:rPr>
          <w:b/>
          <w:sz w:val="24"/>
          <w:szCs w:val="24"/>
        </w:rPr>
        <w:t xml:space="preserve"> P</w:t>
      </w:r>
      <w:r>
        <w:rPr>
          <w:sz w:val="24"/>
          <w:szCs w:val="24"/>
        </w:rPr>
        <w:t>, neboť při tomto</w:t>
      </w:r>
    </w:p>
    <w:p w:rsidR="004A581B" w:rsidRDefault="004A581B" w:rsidP="004A581B">
      <w:pPr>
        <w:shd w:val="clear" w:color="auto" w:fill="FFFFFF"/>
        <w:spacing w:before="552"/>
        <w:ind w:left="4248"/>
        <w:sectPr w:rsidR="004A581B" w:rsidSect="001A3CED">
          <w:pgSz w:w="11909" w:h="16834"/>
          <w:pgMar w:top="979" w:right="1514" w:bottom="360" w:left="126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4A581B">
      <w:pPr>
        <w:shd w:val="clear" w:color="auto" w:fill="FFFFFF"/>
        <w:spacing w:line="283" w:lineRule="exact"/>
        <w:ind w:left="53" w:right="77"/>
        <w:jc w:val="both"/>
      </w:pPr>
      <w:proofErr w:type="gramStart"/>
      <w:r>
        <w:rPr>
          <w:sz w:val="24"/>
          <w:szCs w:val="24"/>
        </w:rPr>
        <w:lastRenderedPageBreak/>
        <w:t>chemickém</w:t>
      </w:r>
      <w:proofErr w:type="gramEnd"/>
      <w:r>
        <w:rPr>
          <w:sz w:val="24"/>
          <w:szCs w:val="24"/>
        </w:rPr>
        <w:t xml:space="preserve"> složení </w:t>
      </w:r>
      <w:r w:rsidRPr="00976B58">
        <w:rPr>
          <w:sz w:val="24"/>
          <w:szCs w:val="24"/>
          <w:u w:val="single"/>
        </w:rPr>
        <w:t>na jejich povrchu vzniká během několika let ochranný povlak</w:t>
      </w:r>
      <w:r>
        <w:rPr>
          <w:sz w:val="24"/>
          <w:szCs w:val="24"/>
        </w:rPr>
        <w:t xml:space="preserve"> a korozní </w:t>
      </w:r>
      <w:r>
        <w:rPr>
          <w:spacing w:val="-1"/>
          <w:sz w:val="24"/>
          <w:szCs w:val="24"/>
        </w:rPr>
        <w:t>úbytky jsou zanedbatelné (</w:t>
      </w:r>
      <w:r w:rsidR="00976B58">
        <w:rPr>
          <w:spacing w:val="-1"/>
          <w:sz w:val="24"/>
          <w:szCs w:val="24"/>
        </w:rPr>
        <w:t>µ</w:t>
      </w:r>
      <w:r>
        <w:rPr>
          <w:spacing w:val="-1"/>
          <w:sz w:val="24"/>
          <w:szCs w:val="24"/>
        </w:rPr>
        <w:t xml:space="preserve">m za rok). Tyto oceli, známé u nás pod označením </w:t>
      </w:r>
      <w:r w:rsidRPr="00976B58">
        <w:rPr>
          <w:b/>
          <w:color w:val="C00000"/>
          <w:spacing w:val="-1"/>
          <w:sz w:val="24"/>
          <w:szCs w:val="24"/>
        </w:rPr>
        <w:t>ATMOFIX</w:t>
      </w:r>
      <w:r>
        <w:rPr>
          <w:spacing w:val="-1"/>
          <w:sz w:val="24"/>
          <w:szCs w:val="24"/>
        </w:rPr>
        <w:t xml:space="preserve">, se </w:t>
      </w:r>
      <w:r>
        <w:rPr>
          <w:sz w:val="24"/>
          <w:szCs w:val="24"/>
        </w:rPr>
        <w:t xml:space="preserve">tepelně nezpracují nebo se normalizačně žíhají a mají Re min. 335 až 355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>.</w:t>
      </w:r>
    </w:p>
    <w:p w:rsidR="004A581B" w:rsidRDefault="004A581B" w:rsidP="004A581B">
      <w:pPr>
        <w:shd w:val="clear" w:color="auto" w:fill="FFFFFF"/>
        <w:spacing w:before="115" w:line="283" w:lineRule="exact"/>
        <w:ind w:left="62" w:right="53" w:firstLine="710"/>
        <w:jc w:val="both"/>
      </w:pPr>
      <w:r>
        <w:rPr>
          <w:sz w:val="24"/>
          <w:szCs w:val="24"/>
        </w:rPr>
        <w:t xml:space="preserve">Do skupiny legovaných jakostních ocelí také patří </w:t>
      </w:r>
      <w:r w:rsidRPr="00976B58">
        <w:rPr>
          <w:color w:val="FF0000"/>
          <w:sz w:val="24"/>
          <w:szCs w:val="24"/>
        </w:rPr>
        <w:t>křemíkové oceli se zvláštními požadavky na elektrické a magnetické vlastnosti</w:t>
      </w:r>
      <w:r>
        <w:rPr>
          <w:sz w:val="24"/>
          <w:szCs w:val="24"/>
        </w:rPr>
        <w:t xml:space="preserve">. Tyto oceli s obsahem </w:t>
      </w:r>
      <w:r w:rsidRPr="00976B58">
        <w:rPr>
          <w:b/>
          <w:sz w:val="24"/>
          <w:szCs w:val="24"/>
        </w:rPr>
        <w:t>Si &lt; 4,5 %</w:t>
      </w:r>
      <w:r>
        <w:rPr>
          <w:sz w:val="24"/>
          <w:szCs w:val="24"/>
        </w:rPr>
        <w:t xml:space="preserve"> nutným k</w:t>
      </w:r>
      <w:r w:rsidR="00976B58">
        <w:rPr>
          <w:sz w:val="24"/>
          <w:szCs w:val="24"/>
        </w:rPr>
        <w:t> </w:t>
      </w:r>
      <w:r w:rsidRPr="00976B58">
        <w:rPr>
          <w:i/>
          <w:sz w:val="24"/>
          <w:szCs w:val="24"/>
        </w:rPr>
        <w:t>potlačení wattových ztrát vznikajících vířivými proudy</w:t>
      </w:r>
      <w:r>
        <w:rPr>
          <w:sz w:val="24"/>
          <w:szCs w:val="24"/>
        </w:rPr>
        <w:t xml:space="preserve">, ale </w:t>
      </w:r>
      <w:r w:rsidRPr="00976B58">
        <w:rPr>
          <w:i/>
          <w:sz w:val="24"/>
          <w:szCs w:val="24"/>
        </w:rPr>
        <w:t xml:space="preserve">zhoršujícím </w:t>
      </w:r>
      <w:proofErr w:type="spellStart"/>
      <w:r w:rsidRPr="00976B58">
        <w:rPr>
          <w:i/>
          <w:sz w:val="24"/>
          <w:szCs w:val="24"/>
        </w:rPr>
        <w:t>tvařitelnost</w:t>
      </w:r>
      <w:proofErr w:type="spellEnd"/>
      <w:r>
        <w:rPr>
          <w:sz w:val="24"/>
          <w:szCs w:val="24"/>
        </w:rPr>
        <w:t xml:space="preserve">, se používají na </w:t>
      </w:r>
      <w:r w:rsidRPr="00976B58">
        <w:rPr>
          <w:color w:val="FF0000"/>
          <w:sz w:val="24"/>
          <w:szCs w:val="24"/>
        </w:rPr>
        <w:t xml:space="preserve">transformátorové nebo dynamové plechy </w:t>
      </w:r>
      <w:r>
        <w:rPr>
          <w:sz w:val="24"/>
          <w:szCs w:val="24"/>
        </w:rPr>
        <w:t xml:space="preserve">(tab. 4-III). </w:t>
      </w:r>
      <w:r w:rsidRPr="00976B58">
        <w:rPr>
          <w:sz w:val="24"/>
          <w:szCs w:val="24"/>
          <w:u w:val="single"/>
        </w:rPr>
        <w:t xml:space="preserve">Za tepla </w:t>
      </w:r>
      <w:r w:rsidRPr="00976B58">
        <w:rPr>
          <w:spacing w:val="-1"/>
          <w:sz w:val="24"/>
          <w:szCs w:val="24"/>
          <w:u w:val="single"/>
        </w:rPr>
        <w:t>válcované plechy</w:t>
      </w:r>
      <w:r>
        <w:rPr>
          <w:spacing w:val="-1"/>
          <w:sz w:val="24"/>
          <w:szCs w:val="24"/>
        </w:rPr>
        <w:t xml:space="preserve"> (Et) mají strukturu a vlastnosti neorientované (izotropní), kdežto </w:t>
      </w:r>
      <w:r w:rsidRPr="00976B58">
        <w:rPr>
          <w:spacing w:val="-1"/>
          <w:sz w:val="24"/>
          <w:szCs w:val="24"/>
          <w:u w:val="single"/>
        </w:rPr>
        <w:t xml:space="preserve">za studena </w:t>
      </w:r>
      <w:r w:rsidRPr="00976B58">
        <w:rPr>
          <w:sz w:val="24"/>
          <w:szCs w:val="24"/>
          <w:u w:val="single"/>
        </w:rPr>
        <w:t>válcované plechy</w:t>
      </w:r>
      <w:r>
        <w:rPr>
          <w:sz w:val="24"/>
          <w:szCs w:val="24"/>
        </w:rPr>
        <w:t xml:space="preserve"> jsou buď izotropní (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>) nebo orientované (</w:t>
      </w:r>
      <w:proofErr w:type="spellStart"/>
      <w:r>
        <w:rPr>
          <w:sz w:val="24"/>
          <w:szCs w:val="24"/>
        </w:rPr>
        <w:t>Eo</w:t>
      </w:r>
      <w:proofErr w:type="spellEnd"/>
      <w:r>
        <w:rPr>
          <w:sz w:val="24"/>
          <w:szCs w:val="24"/>
        </w:rPr>
        <w:t>). Orientované transformátorové plechy mají texturu {110} &lt;100&gt;.</w:t>
      </w:r>
    </w:p>
    <w:p w:rsidR="004A581B" w:rsidRDefault="004A581B" w:rsidP="004A581B">
      <w:pPr>
        <w:shd w:val="clear" w:color="auto" w:fill="FFFFFF"/>
        <w:spacing w:before="278"/>
        <w:ind w:left="82"/>
      </w:pPr>
      <w:proofErr w:type="gramStart"/>
      <w:r>
        <w:rPr>
          <w:spacing w:val="-2"/>
          <w:sz w:val="24"/>
          <w:szCs w:val="24"/>
        </w:rPr>
        <w:t>Tabulka 4-III</w:t>
      </w:r>
      <w:proofErr w:type="gramEnd"/>
      <w:r>
        <w:rPr>
          <w:spacing w:val="-2"/>
          <w:sz w:val="24"/>
          <w:szCs w:val="24"/>
        </w:rPr>
        <w:t xml:space="preserve"> Vybrané legované oceli</w:t>
      </w:r>
    </w:p>
    <w:p w:rsidR="004A581B" w:rsidRDefault="004A581B" w:rsidP="004A581B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1176"/>
        <w:gridCol w:w="1570"/>
        <w:gridCol w:w="854"/>
        <w:gridCol w:w="1426"/>
        <w:gridCol w:w="706"/>
        <w:gridCol w:w="2419"/>
      </w:tblGrid>
      <w:tr w:rsidR="004A581B" w:rsidRPr="00670D0B" w:rsidTr="006F7C6D">
        <w:trPr>
          <w:trHeight w:hRule="exact" w:val="413"/>
        </w:trPr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4" w:lineRule="exact"/>
              <w:ind w:right="91" w:firstLine="10"/>
            </w:pPr>
            <w:r w:rsidRPr="00670D0B">
              <w:rPr>
                <w:spacing w:val="-4"/>
                <w:sz w:val="24"/>
                <w:szCs w:val="24"/>
              </w:rPr>
              <w:t xml:space="preserve">Skupina </w:t>
            </w:r>
            <w:r w:rsidRPr="00670D0B">
              <w:rPr>
                <w:sz w:val="24"/>
                <w:szCs w:val="24"/>
              </w:rPr>
              <w:t>ocel</w:t>
            </w:r>
            <w:r>
              <w:rPr>
                <w:sz w:val="24"/>
                <w:szCs w:val="24"/>
              </w:rPr>
              <w:t>í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802"/>
            </w:pPr>
            <w:r w:rsidRPr="00670D0B">
              <w:rPr>
                <w:sz w:val="24"/>
                <w:szCs w:val="24"/>
              </w:rPr>
              <w:t>Ozna</w:t>
            </w:r>
            <w:r>
              <w:rPr>
                <w:sz w:val="24"/>
                <w:szCs w:val="24"/>
              </w:rPr>
              <w:t>čení</w:t>
            </w:r>
          </w:p>
        </w:tc>
        <w:tc>
          <w:tcPr>
            <w:tcW w:w="2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93"/>
            </w:pPr>
            <w:r w:rsidRPr="00670D0B">
              <w:rPr>
                <w:spacing w:val="-2"/>
                <w:sz w:val="24"/>
                <w:szCs w:val="24"/>
              </w:rPr>
              <w:t>Mechanick</w:t>
            </w:r>
            <w:r>
              <w:rPr>
                <w:spacing w:val="-2"/>
                <w:sz w:val="24"/>
                <w:szCs w:val="24"/>
              </w:rPr>
              <w:t>é vlastnosti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Pou</w:t>
            </w:r>
            <w:r>
              <w:rPr>
                <w:sz w:val="24"/>
                <w:szCs w:val="24"/>
              </w:rPr>
              <w:t>žití</w:t>
            </w:r>
          </w:p>
        </w:tc>
      </w:tr>
      <w:tr w:rsidR="004A581B" w:rsidRPr="00670D0B" w:rsidTr="006F7C6D">
        <w:trPr>
          <w:trHeight w:hRule="exact" w:val="710"/>
        </w:trPr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/>
          <w:p w:rsidR="004A581B" w:rsidRPr="00670D0B" w:rsidRDefault="004A581B" w:rsidP="006F7C6D"/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ČSN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509"/>
            </w:pPr>
            <w:r w:rsidRPr="00670D0B">
              <w:rPr>
                <w:sz w:val="24"/>
                <w:szCs w:val="24"/>
              </w:rPr>
              <w:t>EN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Re</w:t>
            </w:r>
          </w:p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pacing w:val="-8"/>
                <w:sz w:val="24"/>
                <w:szCs w:val="24"/>
              </w:rPr>
              <w:t>[</w:t>
            </w:r>
            <w:proofErr w:type="spellStart"/>
            <w:r w:rsidRPr="00670D0B">
              <w:rPr>
                <w:spacing w:val="-8"/>
                <w:sz w:val="24"/>
                <w:szCs w:val="24"/>
              </w:rPr>
              <w:t>MPa</w:t>
            </w:r>
            <w:proofErr w:type="spellEnd"/>
            <w:r w:rsidRPr="00670D0B">
              <w:rPr>
                <w:spacing w:val="-8"/>
                <w:sz w:val="24"/>
                <w:szCs w:val="24"/>
              </w:rPr>
              <w:t>]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proofErr w:type="spellStart"/>
            <w:r w:rsidRPr="00670D0B">
              <w:rPr>
                <w:sz w:val="24"/>
                <w:szCs w:val="24"/>
              </w:rPr>
              <w:t>Rm</w:t>
            </w:r>
            <w:proofErr w:type="spellEnd"/>
          </w:p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[</w:t>
            </w:r>
            <w:proofErr w:type="spellStart"/>
            <w:r w:rsidRPr="00670D0B">
              <w:rPr>
                <w:sz w:val="24"/>
                <w:szCs w:val="24"/>
              </w:rPr>
              <w:t>MPa</w:t>
            </w:r>
            <w:proofErr w:type="spellEnd"/>
            <w:r w:rsidRPr="00670D0B">
              <w:rPr>
                <w:sz w:val="24"/>
                <w:szCs w:val="24"/>
              </w:rPr>
              <w:t>]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322" w:lineRule="exact"/>
              <w:ind w:left="67" w:right="77"/>
              <w:jc w:val="right"/>
            </w:pPr>
            <w:r w:rsidRPr="00670D0B">
              <w:rPr>
                <w:sz w:val="24"/>
                <w:szCs w:val="24"/>
              </w:rPr>
              <w:t>A</w:t>
            </w:r>
            <w:r w:rsidRPr="00670D0B">
              <w:rPr>
                <w:sz w:val="24"/>
                <w:szCs w:val="24"/>
                <w:vertAlign w:val="subscript"/>
              </w:rPr>
              <w:t xml:space="preserve">5 </w:t>
            </w:r>
            <w:r w:rsidRPr="00670D0B">
              <w:rPr>
                <w:spacing w:val="-12"/>
                <w:sz w:val="24"/>
                <w:szCs w:val="24"/>
              </w:rPr>
              <w:t>[%]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322" w:lineRule="exact"/>
              <w:ind w:left="67" w:right="77"/>
              <w:jc w:val="right"/>
            </w:pPr>
          </w:p>
          <w:p w:rsidR="004A581B" w:rsidRPr="00670D0B" w:rsidRDefault="004A581B" w:rsidP="006F7C6D">
            <w:pPr>
              <w:shd w:val="clear" w:color="auto" w:fill="FFFFFF"/>
              <w:spacing w:line="322" w:lineRule="exact"/>
              <w:ind w:left="67" w:right="77"/>
              <w:jc w:val="right"/>
            </w:pPr>
          </w:p>
        </w:tc>
      </w:tr>
      <w:tr w:rsidR="004A581B" w:rsidRPr="00670D0B" w:rsidTr="006F7C6D">
        <w:trPr>
          <w:trHeight w:hRule="exact" w:val="418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557" w:lineRule="exact"/>
            </w:pPr>
            <w:r w:rsidRPr="00670D0B">
              <w:rPr>
                <w:sz w:val="24"/>
                <w:szCs w:val="24"/>
              </w:rPr>
              <w:t>jakostn</w:t>
            </w:r>
            <w:r>
              <w:rPr>
                <w:sz w:val="24"/>
                <w:szCs w:val="24"/>
              </w:rPr>
              <w:t xml:space="preserve">í </w:t>
            </w:r>
            <w:r>
              <w:rPr>
                <w:spacing w:val="-1"/>
                <w:sz w:val="24"/>
                <w:szCs w:val="24"/>
              </w:rPr>
              <w:t>ušlechtilé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4" w:lineRule="exact"/>
              <w:ind w:firstLine="106"/>
            </w:pPr>
            <w:r w:rsidRPr="00670D0B">
              <w:rPr>
                <w:spacing w:val="-6"/>
                <w:sz w:val="24"/>
                <w:szCs w:val="24"/>
              </w:rPr>
              <w:t xml:space="preserve">13220.5 </w:t>
            </w:r>
            <w:r w:rsidRPr="00670D0B">
              <w:rPr>
                <w:spacing w:val="-2"/>
                <w:sz w:val="24"/>
                <w:szCs w:val="24"/>
              </w:rPr>
              <w:t xml:space="preserve">Et 300-50 </w:t>
            </w:r>
            <w:r w:rsidRPr="00670D0B">
              <w:rPr>
                <w:spacing w:val="-4"/>
                <w:sz w:val="24"/>
                <w:szCs w:val="24"/>
              </w:rPr>
              <w:t xml:space="preserve">14220.4 14340.6 </w:t>
            </w:r>
            <w:r w:rsidRPr="00670D0B">
              <w:rPr>
                <w:spacing w:val="-6"/>
                <w:sz w:val="24"/>
                <w:szCs w:val="24"/>
              </w:rPr>
              <w:t xml:space="preserve">15222.5 </w:t>
            </w:r>
            <w:r w:rsidRPr="00670D0B">
              <w:rPr>
                <w:spacing w:val="-4"/>
                <w:sz w:val="24"/>
                <w:szCs w:val="24"/>
              </w:rPr>
              <w:t xml:space="preserve">16440.7 17240.4 17125.2 </w:t>
            </w:r>
            <w:r w:rsidRPr="00670D0B">
              <w:rPr>
                <w:spacing w:val="-6"/>
                <w:sz w:val="24"/>
                <w:szCs w:val="24"/>
              </w:rPr>
              <w:t xml:space="preserve">15128.5 14109.3 </w:t>
            </w:r>
            <w:r w:rsidRPr="00670D0B">
              <w:rPr>
                <w:spacing w:val="-4"/>
                <w:sz w:val="24"/>
                <w:szCs w:val="24"/>
              </w:rPr>
              <w:t xml:space="preserve">17436.9 19437.7 </w:t>
            </w:r>
            <w:r w:rsidRPr="00670D0B">
              <w:rPr>
                <w:spacing w:val="-5"/>
                <w:sz w:val="24"/>
                <w:szCs w:val="24"/>
              </w:rPr>
              <w:t>19830.7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z w:val="24"/>
                <w:szCs w:val="24"/>
              </w:rPr>
              <w:t>S420N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z w:val="24"/>
                <w:szCs w:val="24"/>
              </w:rPr>
              <w:t>M300-50A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z w:val="24"/>
                <w:szCs w:val="24"/>
              </w:rPr>
              <w:t>16MnCr5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z w:val="24"/>
                <w:szCs w:val="24"/>
              </w:rPr>
              <w:t>35CrA16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pacing w:val="-2"/>
                <w:sz w:val="24"/>
                <w:szCs w:val="24"/>
              </w:rPr>
              <w:t>16CrMoCu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z w:val="24"/>
                <w:szCs w:val="24"/>
              </w:rPr>
              <w:t>35NiCrl4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pacing w:val="-2"/>
                <w:sz w:val="24"/>
                <w:szCs w:val="24"/>
              </w:rPr>
              <w:t>X5CrNi 18-10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pacing w:val="-8"/>
                <w:sz w:val="24"/>
                <w:szCs w:val="24"/>
              </w:rPr>
              <w:t>X10CrA113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pacing w:val="-4"/>
                <w:sz w:val="24"/>
                <w:szCs w:val="24"/>
              </w:rPr>
              <w:t>14CrMoV63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z w:val="24"/>
                <w:szCs w:val="24"/>
              </w:rPr>
              <w:t>100Cr6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z w:val="24"/>
                <w:szCs w:val="24"/>
              </w:rPr>
              <w:t>X40MnCrl8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pacing w:val="-2"/>
                <w:sz w:val="24"/>
                <w:szCs w:val="24"/>
              </w:rPr>
              <w:t>X190CrWV12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pacing w:val="-9"/>
                <w:sz w:val="24"/>
                <w:szCs w:val="24"/>
              </w:rPr>
              <w:t>X8OWM0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z w:val="24"/>
                <w:szCs w:val="24"/>
              </w:rPr>
              <w:t>CW6-5-4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z w:val="24"/>
                <w:szCs w:val="24"/>
              </w:rPr>
              <w:t>HS6-5-1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4" w:lineRule="exact"/>
              <w:ind w:left="130" w:right="130"/>
              <w:jc w:val="center"/>
            </w:pPr>
            <w:r w:rsidRPr="00670D0B">
              <w:rPr>
                <w:sz w:val="24"/>
                <w:szCs w:val="24"/>
              </w:rPr>
              <w:t>420 180 590 590 520 785 190 300 360 440 790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4" w:lineRule="exact"/>
              <w:ind w:right="10"/>
              <w:jc w:val="center"/>
            </w:pPr>
            <w:r w:rsidRPr="00670D0B">
              <w:rPr>
                <w:spacing w:val="-4"/>
                <w:sz w:val="24"/>
                <w:szCs w:val="24"/>
              </w:rPr>
              <w:t>590 a</w:t>
            </w:r>
            <w:r>
              <w:rPr>
                <w:spacing w:val="-4"/>
                <w:sz w:val="24"/>
                <w:szCs w:val="24"/>
              </w:rPr>
              <w:t xml:space="preserve">ž 740 </w:t>
            </w:r>
            <w:r>
              <w:rPr>
                <w:sz w:val="24"/>
                <w:szCs w:val="24"/>
              </w:rPr>
              <w:t>min. 330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  <w:jc w:val="center"/>
            </w:pPr>
            <w:r w:rsidRPr="00670D0B">
              <w:rPr>
                <w:sz w:val="24"/>
                <w:szCs w:val="24"/>
              </w:rPr>
              <w:t>785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  <w:jc w:val="center"/>
            </w:pPr>
            <w:r w:rsidRPr="00670D0B">
              <w:rPr>
                <w:spacing w:val="-1"/>
                <w:sz w:val="24"/>
                <w:szCs w:val="24"/>
              </w:rPr>
              <w:t>785 a</w:t>
            </w:r>
            <w:r>
              <w:rPr>
                <w:spacing w:val="-1"/>
                <w:sz w:val="24"/>
                <w:szCs w:val="24"/>
              </w:rPr>
              <w:t>ž 930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  <w:jc w:val="center"/>
            </w:pPr>
            <w:r w:rsidRPr="00670D0B">
              <w:rPr>
                <w:spacing w:val="-1"/>
                <w:sz w:val="24"/>
                <w:szCs w:val="24"/>
              </w:rPr>
              <w:t>590 a</w:t>
            </w:r>
            <w:r>
              <w:rPr>
                <w:spacing w:val="-1"/>
                <w:sz w:val="24"/>
                <w:szCs w:val="24"/>
              </w:rPr>
              <w:t>ž 790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  <w:jc w:val="center"/>
            </w:pPr>
            <w:r w:rsidRPr="00670D0B">
              <w:rPr>
                <w:spacing w:val="-3"/>
                <w:sz w:val="24"/>
                <w:szCs w:val="24"/>
              </w:rPr>
              <w:t>930 a</w:t>
            </w:r>
            <w:r>
              <w:rPr>
                <w:spacing w:val="-3"/>
                <w:sz w:val="24"/>
                <w:szCs w:val="24"/>
              </w:rPr>
              <w:t>ž 1080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  <w:jc w:val="center"/>
            </w:pPr>
            <w:r w:rsidRPr="00670D0B">
              <w:rPr>
                <w:spacing w:val="-1"/>
                <w:sz w:val="24"/>
                <w:szCs w:val="24"/>
              </w:rPr>
              <w:t>490 a</w:t>
            </w:r>
            <w:r>
              <w:rPr>
                <w:spacing w:val="-1"/>
                <w:sz w:val="24"/>
                <w:szCs w:val="24"/>
              </w:rPr>
              <w:t>ž 690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  <w:jc w:val="center"/>
            </w:pPr>
            <w:r w:rsidRPr="00670D0B">
              <w:rPr>
                <w:spacing w:val="-1"/>
                <w:sz w:val="24"/>
                <w:szCs w:val="24"/>
              </w:rPr>
              <w:t>490 a</w:t>
            </w:r>
            <w:r>
              <w:rPr>
                <w:spacing w:val="-1"/>
                <w:sz w:val="24"/>
                <w:szCs w:val="24"/>
              </w:rPr>
              <w:t>ž 690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  <w:jc w:val="center"/>
            </w:pPr>
            <w:r w:rsidRPr="00670D0B">
              <w:rPr>
                <w:spacing w:val="-1"/>
                <w:sz w:val="24"/>
                <w:szCs w:val="24"/>
              </w:rPr>
              <w:t>490 a</w:t>
            </w:r>
            <w:r>
              <w:rPr>
                <w:spacing w:val="-1"/>
                <w:sz w:val="24"/>
                <w:szCs w:val="24"/>
              </w:rPr>
              <w:t>ž 690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  <w:jc w:val="center"/>
            </w:pPr>
            <w:r w:rsidRPr="00670D0B">
              <w:rPr>
                <w:spacing w:val="-1"/>
                <w:sz w:val="24"/>
                <w:szCs w:val="24"/>
              </w:rPr>
              <w:t>610 a</w:t>
            </w:r>
            <w:r>
              <w:rPr>
                <w:spacing w:val="-1"/>
                <w:sz w:val="24"/>
                <w:szCs w:val="24"/>
              </w:rPr>
              <w:t>ž 730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  <w:jc w:val="center"/>
            </w:pPr>
            <w:r w:rsidRPr="00670D0B">
              <w:rPr>
                <w:sz w:val="24"/>
                <w:szCs w:val="24"/>
              </w:rPr>
              <w:t>980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pacing w:val="-2"/>
                <w:sz w:val="24"/>
                <w:szCs w:val="24"/>
              </w:rPr>
              <w:t>HRC min. 60</w:t>
            </w:r>
          </w:p>
          <w:p w:rsidR="004A581B" w:rsidRPr="00670D0B" w:rsidRDefault="004A581B" w:rsidP="006F7C6D">
            <w:pPr>
              <w:shd w:val="clear" w:color="auto" w:fill="FFFFFF"/>
              <w:spacing w:line="274" w:lineRule="exact"/>
            </w:pPr>
            <w:r w:rsidRPr="00670D0B">
              <w:rPr>
                <w:spacing w:val="-3"/>
                <w:sz w:val="24"/>
                <w:szCs w:val="24"/>
              </w:rPr>
              <w:t>HRC min. 62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4" w:lineRule="exact"/>
              <w:ind w:left="120" w:right="120"/>
              <w:jc w:val="right"/>
            </w:pPr>
            <w:r w:rsidRPr="00670D0B">
              <w:rPr>
                <w:sz w:val="24"/>
                <w:szCs w:val="24"/>
              </w:rPr>
              <w:t>20 27 10 15 18 12 50 15 17 18 15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4" w:lineRule="exact"/>
              <w:ind w:right="154" w:hanging="5"/>
            </w:pPr>
            <w:r w:rsidRPr="00670D0B">
              <w:rPr>
                <w:sz w:val="24"/>
                <w:szCs w:val="24"/>
              </w:rPr>
              <w:t>ocelov</w:t>
            </w:r>
            <w:r>
              <w:rPr>
                <w:sz w:val="24"/>
                <w:szCs w:val="24"/>
              </w:rPr>
              <w:t xml:space="preserve">é konstrukce dynamové plechy </w:t>
            </w:r>
            <w:r>
              <w:rPr>
                <w:spacing w:val="-1"/>
                <w:sz w:val="24"/>
                <w:szCs w:val="24"/>
              </w:rPr>
              <w:t xml:space="preserve">cement, strojní </w:t>
            </w:r>
            <w:proofErr w:type="spellStart"/>
            <w:r>
              <w:rPr>
                <w:spacing w:val="-1"/>
                <w:sz w:val="24"/>
                <w:szCs w:val="24"/>
              </w:rPr>
              <w:t>souč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nitrid, strojní </w:t>
            </w:r>
            <w:proofErr w:type="spellStart"/>
            <w:r>
              <w:rPr>
                <w:sz w:val="24"/>
                <w:szCs w:val="24"/>
              </w:rPr>
              <w:t>souč</w:t>
            </w:r>
            <w:proofErr w:type="spellEnd"/>
            <w:r>
              <w:rPr>
                <w:sz w:val="24"/>
                <w:szCs w:val="24"/>
              </w:rPr>
              <w:t xml:space="preserve">. ocelové konstrukce </w:t>
            </w:r>
            <w:proofErr w:type="spellStart"/>
            <w:r>
              <w:rPr>
                <w:spacing w:val="-1"/>
                <w:sz w:val="24"/>
                <w:szCs w:val="24"/>
              </w:rPr>
              <w:t>zušlecht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. strojní </w:t>
            </w:r>
            <w:proofErr w:type="spellStart"/>
            <w:r>
              <w:rPr>
                <w:spacing w:val="-1"/>
                <w:sz w:val="24"/>
                <w:szCs w:val="24"/>
              </w:rPr>
              <w:t>souč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nerezavějící výrobky </w:t>
            </w:r>
            <w:r>
              <w:rPr>
                <w:spacing w:val="-2"/>
                <w:sz w:val="24"/>
                <w:szCs w:val="24"/>
              </w:rPr>
              <w:t xml:space="preserve">žáruvzdorné výrobky </w:t>
            </w:r>
            <w:r>
              <w:rPr>
                <w:sz w:val="24"/>
                <w:szCs w:val="24"/>
              </w:rPr>
              <w:t xml:space="preserve">žáropevné výrobky valivá ložiska </w:t>
            </w:r>
            <w:r>
              <w:rPr>
                <w:spacing w:val="-1"/>
                <w:sz w:val="24"/>
                <w:szCs w:val="24"/>
              </w:rPr>
              <w:t xml:space="preserve">se zvi. </w:t>
            </w:r>
            <w:proofErr w:type="gramStart"/>
            <w:r>
              <w:rPr>
                <w:spacing w:val="-1"/>
                <w:sz w:val="24"/>
                <w:szCs w:val="24"/>
              </w:rPr>
              <w:t>fyzik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, vlast, </w:t>
            </w:r>
            <w:r>
              <w:rPr>
                <w:sz w:val="24"/>
                <w:szCs w:val="24"/>
              </w:rPr>
              <w:t>nástroje rychlořezné nástroje</w:t>
            </w:r>
          </w:p>
        </w:tc>
      </w:tr>
    </w:tbl>
    <w:p w:rsidR="004A581B" w:rsidRPr="001A3CED" w:rsidRDefault="004A581B" w:rsidP="004A581B">
      <w:pPr>
        <w:shd w:val="clear" w:color="auto" w:fill="FFFFFF"/>
        <w:spacing w:line="278" w:lineRule="exact"/>
        <w:ind w:left="101"/>
        <w:rPr>
          <w:i/>
        </w:rPr>
      </w:pPr>
      <w:r w:rsidRPr="001A3CED">
        <w:rPr>
          <w:i/>
          <w:spacing w:val="-1"/>
          <w:sz w:val="24"/>
          <w:szCs w:val="24"/>
        </w:rPr>
        <w:t>Pozn. : (1) Hodnoty Re a A5 jsou minimální</w:t>
      </w:r>
    </w:p>
    <w:p w:rsidR="004A581B" w:rsidRPr="001A3CED" w:rsidRDefault="004A581B" w:rsidP="00976B58">
      <w:pPr>
        <w:shd w:val="clear" w:color="auto" w:fill="FFFFFF"/>
        <w:spacing w:line="278" w:lineRule="exact"/>
        <w:ind w:left="101"/>
        <w:jc w:val="both"/>
        <w:rPr>
          <w:i/>
        </w:rPr>
      </w:pPr>
      <w:r w:rsidRPr="001A3CED">
        <w:rPr>
          <w:i/>
          <w:sz w:val="24"/>
          <w:szCs w:val="24"/>
        </w:rPr>
        <w:t xml:space="preserve">(2) Označení </w:t>
      </w:r>
      <w:proofErr w:type="gramStart"/>
      <w:r w:rsidRPr="001A3CED">
        <w:rPr>
          <w:i/>
          <w:sz w:val="24"/>
          <w:szCs w:val="24"/>
        </w:rPr>
        <w:t>ČSN : .2 = žíháno</w:t>
      </w:r>
      <w:proofErr w:type="gramEnd"/>
      <w:r w:rsidRPr="001A3CED">
        <w:rPr>
          <w:i/>
          <w:sz w:val="24"/>
          <w:szCs w:val="24"/>
        </w:rPr>
        <w:t xml:space="preserve">, .3 = žíháno na </w:t>
      </w:r>
      <w:proofErr w:type="spellStart"/>
      <w:r w:rsidRPr="001A3CED">
        <w:rPr>
          <w:i/>
          <w:sz w:val="24"/>
          <w:szCs w:val="24"/>
        </w:rPr>
        <w:t>měkko</w:t>
      </w:r>
      <w:proofErr w:type="spellEnd"/>
      <w:r w:rsidRPr="001A3CED">
        <w:rPr>
          <w:i/>
          <w:sz w:val="24"/>
          <w:szCs w:val="24"/>
        </w:rPr>
        <w:t>, .5 = normalizačně žíháno a</w:t>
      </w:r>
    </w:p>
    <w:p w:rsidR="004A581B" w:rsidRPr="001A3CED" w:rsidRDefault="004A581B" w:rsidP="00976B58">
      <w:pPr>
        <w:shd w:val="clear" w:color="auto" w:fill="FFFFFF"/>
        <w:spacing w:line="278" w:lineRule="exact"/>
        <w:ind w:left="379"/>
        <w:jc w:val="both"/>
        <w:rPr>
          <w:i/>
        </w:rPr>
      </w:pPr>
      <w:proofErr w:type="gramStart"/>
      <w:r w:rsidRPr="001A3CED">
        <w:rPr>
          <w:i/>
          <w:sz w:val="24"/>
          <w:szCs w:val="24"/>
        </w:rPr>
        <w:t>popuštěno, .7 = zušlechtěno</w:t>
      </w:r>
      <w:proofErr w:type="gramEnd"/>
      <w:r w:rsidRPr="001A3CED">
        <w:rPr>
          <w:i/>
          <w:sz w:val="24"/>
          <w:szCs w:val="24"/>
        </w:rPr>
        <w:t xml:space="preserve"> na střední pevnost, .9 = tepelně zpracováno podle zvláštního</w:t>
      </w:r>
    </w:p>
    <w:p w:rsidR="004A581B" w:rsidRPr="001A3CED" w:rsidRDefault="004A581B" w:rsidP="00976B58">
      <w:pPr>
        <w:shd w:val="clear" w:color="auto" w:fill="FFFFFF"/>
        <w:spacing w:line="278" w:lineRule="exact"/>
        <w:ind w:left="379"/>
        <w:jc w:val="both"/>
        <w:rPr>
          <w:i/>
        </w:rPr>
      </w:pPr>
      <w:r w:rsidRPr="001A3CED">
        <w:rPr>
          <w:i/>
          <w:sz w:val="24"/>
          <w:szCs w:val="24"/>
        </w:rPr>
        <w:t>ujednání, ostatní číslice viz tab. 4-II.</w:t>
      </w:r>
    </w:p>
    <w:p w:rsidR="004A581B" w:rsidRDefault="004A581B" w:rsidP="00976B58">
      <w:pPr>
        <w:shd w:val="clear" w:color="auto" w:fill="FFFFFF"/>
        <w:spacing w:line="278" w:lineRule="exact"/>
        <w:ind w:left="379" w:right="922" w:hanging="274"/>
        <w:jc w:val="both"/>
      </w:pPr>
      <w:r w:rsidRPr="001A3CED">
        <w:rPr>
          <w:i/>
          <w:spacing w:val="-1"/>
          <w:sz w:val="24"/>
          <w:szCs w:val="24"/>
        </w:rPr>
        <w:t xml:space="preserve">(3) Označení EN : (a) písmeno před numerickým znakem : M = plechy a pásy pro </w:t>
      </w:r>
      <w:r w:rsidRPr="001A3CED">
        <w:rPr>
          <w:i/>
          <w:sz w:val="24"/>
          <w:szCs w:val="24"/>
        </w:rPr>
        <w:t>elektrotechniku,</w:t>
      </w:r>
      <w:r w:rsidR="00976B58">
        <w:rPr>
          <w:i/>
          <w:sz w:val="24"/>
          <w:szCs w:val="24"/>
        </w:rPr>
        <w:t xml:space="preserve"> </w:t>
      </w:r>
      <w:r w:rsidRPr="001A3CED">
        <w:rPr>
          <w:i/>
          <w:sz w:val="24"/>
          <w:szCs w:val="24"/>
        </w:rPr>
        <w:t xml:space="preserve">X = legované oceli (jeden prvek min. 5 %), ostatní písmena viz text (b)číslice za značkami prvků: legované oceli (jeden prvek pod 5 %) : čtyřnásobek obsahu </w:t>
      </w:r>
      <w:proofErr w:type="spellStart"/>
      <w:r w:rsidRPr="001A3CED">
        <w:rPr>
          <w:i/>
          <w:sz w:val="24"/>
          <w:szCs w:val="24"/>
        </w:rPr>
        <w:t>Cr</w:t>
      </w:r>
      <w:proofErr w:type="spellEnd"/>
      <w:r w:rsidRPr="001A3CED">
        <w:rPr>
          <w:i/>
          <w:sz w:val="24"/>
          <w:szCs w:val="24"/>
        </w:rPr>
        <w:t xml:space="preserve">, Co, </w:t>
      </w:r>
      <w:proofErr w:type="spellStart"/>
      <w:r w:rsidRPr="001A3CED">
        <w:rPr>
          <w:i/>
          <w:sz w:val="24"/>
          <w:szCs w:val="24"/>
        </w:rPr>
        <w:t>Mn</w:t>
      </w:r>
      <w:proofErr w:type="spellEnd"/>
      <w:r w:rsidRPr="001A3CED">
        <w:rPr>
          <w:i/>
          <w:sz w:val="24"/>
          <w:szCs w:val="24"/>
        </w:rPr>
        <w:t xml:space="preserve">, Ni, Si, W a desetinásobek obsahu Al, </w:t>
      </w:r>
      <w:proofErr w:type="spellStart"/>
      <w:r w:rsidRPr="001A3CED">
        <w:rPr>
          <w:i/>
          <w:sz w:val="24"/>
          <w:szCs w:val="24"/>
        </w:rPr>
        <w:t>Cu</w:t>
      </w:r>
      <w:proofErr w:type="spellEnd"/>
      <w:r w:rsidRPr="001A3CED">
        <w:rPr>
          <w:i/>
          <w:sz w:val="24"/>
          <w:szCs w:val="24"/>
        </w:rPr>
        <w:t xml:space="preserve">, </w:t>
      </w:r>
      <w:proofErr w:type="spellStart"/>
      <w:r w:rsidRPr="001A3CED">
        <w:rPr>
          <w:i/>
          <w:sz w:val="24"/>
          <w:szCs w:val="24"/>
        </w:rPr>
        <w:t>Mo</w:t>
      </w:r>
      <w:proofErr w:type="spellEnd"/>
      <w:r w:rsidRPr="001A3CED">
        <w:rPr>
          <w:i/>
          <w:sz w:val="24"/>
          <w:szCs w:val="24"/>
        </w:rPr>
        <w:t xml:space="preserve">, </w:t>
      </w:r>
      <w:proofErr w:type="spellStart"/>
      <w:r w:rsidRPr="001A3CED">
        <w:rPr>
          <w:i/>
          <w:sz w:val="24"/>
          <w:szCs w:val="24"/>
        </w:rPr>
        <w:t>Nb</w:t>
      </w:r>
      <w:proofErr w:type="spellEnd"/>
      <w:r w:rsidRPr="001A3CED">
        <w:rPr>
          <w:i/>
          <w:sz w:val="24"/>
          <w:szCs w:val="24"/>
        </w:rPr>
        <w:t xml:space="preserve">, Ti, V, </w:t>
      </w:r>
      <w:proofErr w:type="spellStart"/>
      <w:r w:rsidRPr="001A3CED">
        <w:rPr>
          <w:i/>
          <w:sz w:val="24"/>
          <w:szCs w:val="24"/>
        </w:rPr>
        <w:t>Zr</w:t>
      </w:r>
      <w:proofErr w:type="spellEnd"/>
      <w:r w:rsidRPr="001A3CED">
        <w:rPr>
          <w:i/>
          <w:sz w:val="24"/>
          <w:szCs w:val="24"/>
        </w:rPr>
        <w:t xml:space="preserve"> legované oceli (jeden   prvek min. 5 %) : střední obsah leg. </w:t>
      </w:r>
      <w:proofErr w:type="gramStart"/>
      <w:r w:rsidRPr="001A3CED">
        <w:rPr>
          <w:i/>
          <w:sz w:val="24"/>
          <w:szCs w:val="24"/>
        </w:rPr>
        <w:t>prvků</w:t>
      </w:r>
      <w:proofErr w:type="gramEnd"/>
      <w:r w:rsidRPr="001A3CED">
        <w:rPr>
          <w:i/>
          <w:sz w:val="24"/>
          <w:szCs w:val="24"/>
        </w:rPr>
        <w:t xml:space="preserve"> (podle   klesajícího obsahu)</w:t>
      </w:r>
    </w:p>
    <w:p w:rsidR="004A581B" w:rsidRDefault="004A581B" w:rsidP="004A581B">
      <w:pPr>
        <w:shd w:val="clear" w:color="auto" w:fill="FFFFFF"/>
        <w:spacing w:before="125" w:line="278" w:lineRule="exact"/>
        <w:ind w:left="96" w:right="29" w:firstLine="701"/>
        <w:jc w:val="both"/>
      </w:pPr>
      <w:r>
        <w:rPr>
          <w:sz w:val="24"/>
          <w:szCs w:val="24"/>
        </w:rPr>
        <w:t xml:space="preserve">Do této skupiny se dále řadí </w:t>
      </w:r>
      <w:r w:rsidRPr="002A3923">
        <w:rPr>
          <w:color w:val="FF0000"/>
          <w:sz w:val="24"/>
          <w:szCs w:val="24"/>
        </w:rPr>
        <w:t>oceli pro náročné tváření plechů za studena</w:t>
      </w:r>
      <w:r>
        <w:rPr>
          <w:sz w:val="24"/>
          <w:szCs w:val="24"/>
        </w:rPr>
        <w:t xml:space="preserve">, které jsou legovány </w:t>
      </w:r>
      <w:r w:rsidRPr="002A3923">
        <w:rPr>
          <w:b/>
          <w:sz w:val="24"/>
          <w:szCs w:val="24"/>
        </w:rPr>
        <w:t xml:space="preserve">B, </w:t>
      </w:r>
      <w:proofErr w:type="spellStart"/>
      <w:r w:rsidRPr="002A3923">
        <w:rPr>
          <w:b/>
          <w:sz w:val="24"/>
          <w:szCs w:val="24"/>
        </w:rPr>
        <w:t>Nb</w:t>
      </w:r>
      <w:proofErr w:type="spellEnd"/>
      <w:r w:rsidRPr="002A3923">
        <w:rPr>
          <w:b/>
          <w:sz w:val="24"/>
          <w:szCs w:val="24"/>
        </w:rPr>
        <w:t xml:space="preserve">, Ti, V </w:t>
      </w:r>
      <w:r w:rsidRPr="002A3923">
        <w:rPr>
          <w:sz w:val="24"/>
          <w:szCs w:val="24"/>
        </w:rPr>
        <w:t>či</w:t>
      </w:r>
      <w:r w:rsidRPr="002A3923">
        <w:rPr>
          <w:b/>
          <w:sz w:val="24"/>
          <w:szCs w:val="24"/>
        </w:rPr>
        <w:t xml:space="preserve"> </w:t>
      </w:r>
      <w:proofErr w:type="spellStart"/>
      <w:r w:rsidRPr="002A3923">
        <w:rPr>
          <w:b/>
          <w:sz w:val="24"/>
          <w:szCs w:val="24"/>
        </w:rPr>
        <w:t>Zr</w:t>
      </w:r>
      <w:proofErr w:type="spellEnd"/>
      <w:r>
        <w:rPr>
          <w:sz w:val="24"/>
          <w:szCs w:val="24"/>
        </w:rPr>
        <w:t xml:space="preserve">. </w:t>
      </w:r>
      <w:r w:rsidRPr="002A3923">
        <w:rPr>
          <w:sz w:val="24"/>
          <w:szCs w:val="24"/>
          <w:u w:val="single"/>
        </w:rPr>
        <w:t xml:space="preserve">Tyto </w:t>
      </w:r>
      <w:proofErr w:type="spellStart"/>
      <w:r w:rsidRPr="002A3923">
        <w:rPr>
          <w:sz w:val="24"/>
          <w:szCs w:val="24"/>
          <w:u w:val="single"/>
        </w:rPr>
        <w:t>mikrolegující</w:t>
      </w:r>
      <w:proofErr w:type="spellEnd"/>
      <w:r w:rsidRPr="002A3923">
        <w:rPr>
          <w:sz w:val="24"/>
          <w:szCs w:val="24"/>
          <w:u w:val="single"/>
        </w:rPr>
        <w:t xml:space="preserve"> prvky vytvářejí v oceli intersticiální fáze</w:t>
      </w:r>
      <w:r>
        <w:rPr>
          <w:sz w:val="24"/>
          <w:szCs w:val="24"/>
        </w:rPr>
        <w:t xml:space="preserve">, </w:t>
      </w:r>
      <w:r w:rsidRPr="002A3923">
        <w:rPr>
          <w:sz w:val="24"/>
          <w:szCs w:val="24"/>
          <w:u w:val="single"/>
        </w:rPr>
        <w:t>které brzdí rekrystalizaci austenitu při tváření oceli za tepla</w:t>
      </w:r>
      <w:r>
        <w:rPr>
          <w:sz w:val="24"/>
          <w:szCs w:val="24"/>
        </w:rPr>
        <w:t xml:space="preserve"> a způsobují vznik určitého druhu rekrystalizační textury feritu po tváření za studena. K</w:t>
      </w:r>
      <w:r w:rsidR="002A3923">
        <w:rPr>
          <w:sz w:val="24"/>
          <w:szCs w:val="24"/>
        </w:rPr>
        <w:t>e</w:t>
      </w:r>
      <w:r>
        <w:rPr>
          <w:sz w:val="24"/>
          <w:szCs w:val="24"/>
        </w:rPr>
        <w:t xml:space="preserve"> zvýšení </w:t>
      </w:r>
      <w:proofErr w:type="spellStart"/>
      <w:r>
        <w:rPr>
          <w:sz w:val="24"/>
          <w:szCs w:val="24"/>
        </w:rPr>
        <w:t>hlubokotažnosti</w:t>
      </w:r>
      <w:proofErr w:type="spellEnd"/>
      <w:r>
        <w:rPr>
          <w:sz w:val="24"/>
          <w:szCs w:val="24"/>
        </w:rPr>
        <w:t xml:space="preserve"> a součinitele normálové anizotropie vede textura {111} &lt;110 &gt; nebo {111} &lt;112 &gt;.</w:t>
      </w:r>
    </w:p>
    <w:p w:rsidR="004A581B" w:rsidRDefault="004A581B" w:rsidP="004A581B">
      <w:pPr>
        <w:shd w:val="clear" w:color="auto" w:fill="FFFFFF"/>
        <w:spacing w:line="278" w:lineRule="exact"/>
        <w:ind w:left="101" w:right="38" w:firstLine="706"/>
        <w:jc w:val="both"/>
      </w:pPr>
      <w:r>
        <w:rPr>
          <w:sz w:val="24"/>
          <w:szCs w:val="24"/>
        </w:rPr>
        <w:t xml:space="preserve">V </w:t>
      </w:r>
      <w:r w:rsidRPr="002A3923">
        <w:rPr>
          <w:color w:val="FF0000"/>
          <w:sz w:val="24"/>
          <w:szCs w:val="24"/>
        </w:rPr>
        <w:t xml:space="preserve">automobilovém průmyslu </w:t>
      </w:r>
      <w:r>
        <w:rPr>
          <w:sz w:val="24"/>
          <w:szCs w:val="24"/>
        </w:rPr>
        <w:t xml:space="preserve">se na </w:t>
      </w:r>
      <w:r w:rsidRPr="002A3923">
        <w:rPr>
          <w:color w:val="FF0000"/>
          <w:sz w:val="24"/>
          <w:szCs w:val="24"/>
        </w:rPr>
        <w:t xml:space="preserve">součásti podvozků </w:t>
      </w:r>
      <w:r>
        <w:rPr>
          <w:sz w:val="24"/>
          <w:szCs w:val="24"/>
        </w:rPr>
        <w:t xml:space="preserve">používají jakostní oceli nízkolegované </w:t>
      </w:r>
      <w:proofErr w:type="spellStart"/>
      <w:r w:rsidRPr="002A3923">
        <w:rPr>
          <w:b/>
          <w:sz w:val="24"/>
          <w:szCs w:val="24"/>
        </w:rPr>
        <w:t>Mn</w:t>
      </w:r>
      <w:proofErr w:type="spellEnd"/>
      <w:r w:rsidRPr="002A3923">
        <w:rPr>
          <w:b/>
          <w:sz w:val="24"/>
          <w:szCs w:val="24"/>
        </w:rPr>
        <w:t xml:space="preserve">, </w:t>
      </w:r>
      <w:proofErr w:type="spellStart"/>
      <w:r w:rsidRPr="002A3923">
        <w:rPr>
          <w:b/>
          <w:sz w:val="24"/>
          <w:szCs w:val="24"/>
        </w:rPr>
        <w:t>Mo</w:t>
      </w:r>
      <w:proofErr w:type="spellEnd"/>
      <w:r w:rsidRPr="002A3923">
        <w:rPr>
          <w:b/>
          <w:sz w:val="24"/>
          <w:szCs w:val="24"/>
        </w:rPr>
        <w:t>, V</w:t>
      </w:r>
      <w:r>
        <w:rPr>
          <w:sz w:val="24"/>
          <w:szCs w:val="24"/>
        </w:rPr>
        <w:t xml:space="preserve">, které mají </w:t>
      </w:r>
      <w:r w:rsidRPr="002A3923">
        <w:rPr>
          <w:sz w:val="24"/>
          <w:szCs w:val="24"/>
          <w:u w:val="single"/>
        </w:rPr>
        <w:t xml:space="preserve">dvoufázovou </w:t>
      </w:r>
      <w:r w:rsidRPr="002A3923">
        <w:rPr>
          <w:i/>
          <w:iCs/>
          <w:sz w:val="24"/>
          <w:szCs w:val="24"/>
          <w:u w:val="single"/>
        </w:rPr>
        <w:t>feriticko-</w:t>
      </w:r>
      <w:proofErr w:type="spellStart"/>
      <w:r w:rsidRPr="002A3923">
        <w:rPr>
          <w:i/>
          <w:iCs/>
          <w:sz w:val="24"/>
          <w:szCs w:val="24"/>
          <w:u w:val="single"/>
        </w:rPr>
        <w:t>martensitickou</w:t>
      </w:r>
      <w:proofErr w:type="spellEnd"/>
      <w:r w:rsidRPr="002A3923">
        <w:rPr>
          <w:i/>
          <w:iCs/>
          <w:sz w:val="24"/>
          <w:szCs w:val="24"/>
          <w:u w:val="single"/>
        </w:rPr>
        <w:t xml:space="preserve"> </w:t>
      </w:r>
      <w:r w:rsidRPr="002A3923">
        <w:rPr>
          <w:sz w:val="24"/>
          <w:szCs w:val="24"/>
          <w:u w:val="single"/>
        </w:rPr>
        <w:t>mikrostrukturu</w:t>
      </w:r>
      <w:r>
        <w:rPr>
          <w:sz w:val="24"/>
          <w:szCs w:val="24"/>
        </w:rPr>
        <w:t>.</w:t>
      </w:r>
    </w:p>
    <w:p w:rsidR="004A581B" w:rsidRDefault="004A581B" w:rsidP="004A581B">
      <w:pPr>
        <w:shd w:val="clear" w:color="auto" w:fill="FFFFFF"/>
        <w:spacing w:before="432"/>
        <w:ind w:left="4325"/>
        <w:sectPr w:rsidR="004A581B" w:rsidSect="001A3CED">
          <w:pgSz w:w="11909" w:h="16834"/>
          <w:pgMar w:top="1018" w:right="1128" w:bottom="360" w:left="1556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4A581B">
      <w:pPr>
        <w:shd w:val="clear" w:color="auto" w:fill="FFFFFF"/>
        <w:spacing w:line="274" w:lineRule="exact"/>
        <w:ind w:left="77" w:right="29"/>
        <w:jc w:val="both"/>
      </w:pPr>
      <w:r>
        <w:rPr>
          <w:spacing w:val="-1"/>
          <w:sz w:val="24"/>
          <w:szCs w:val="24"/>
        </w:rPr>
        <w:lastRenderedPageBreak/>
        <w:t xml:space="preserve">Podíl </w:t>
      </w:r>
      <w:proofErr w:type="spellStart"/>
      <w:r>
        <w:rPr>
          <w:spacing w:val="-1"/>
          <w:sz w:val="24"/>
          <w:szCs w:val="24"/>
        </w:rPr>
        <w:t>martensitu</w:t>
      </w:r>
      <w:proofErr w:type="spellEnd"/>
      <w:r>
        <w:rPr>
          <w:spacing w:val="-1"/>
          <w:sz w:val="24"/>
          <w:szCs w:val="24"/>
        </w:rPr>
        <w:t xml:space="preserve"> (10 až 35 %), který se získá kalením z teploty mezi A</w:t>
      </w:r>
      <w:r w:rsidRPr="002A3923">
        <w:rPr>
          <w:spacing w:val="-1"/>
          <w:sz w:val="24"/>
          <w:szCs w:val="24"/>
          <w:vertAlign w:val="subscript"/>
        </w:rPr>
        <w:t>c1</w:t>
      </w:r>
      <w:r>
        <w:rPr>
          <w:spacing w:val="-1"/>
          <w:sz w:val="24"/>
          <w:szCs w:val="24"/>
        </w:rPr>
        <w:t xml:space="preserve"> a A</w:t>
      </w:r>
      <w:r w:rsidR="002A3923">
        <w:rPr>
          <w:spacing w:val="-1"/>
          <w:sz w:val="24"/>
          <w:szCs w:val="24"/>
          <w:vertAlign w:val="subscript"/>
        </w:rPr>
        <w:t>c</w:t>
      </w:r>
      <w:r w:rsidRPr="002A3923">
        <w:rPr>
          <w:spacing w:val="-1"/>
          <w:sz w:val="24"/>
          <w:szCs w:val="24"/>
          <w:vertAlign w:val="subscript"/>
        </w:rPr>
        <w:t>3</w:t>
      </w:r>
      <w:r>
        <w:rPr>
          <w:spacing w:val="-1"/>
          <w:sz w:val="24"/>
          <w:szCs w:val="24"/>
        </w:rPr>
        <w:t xml:space="preserve"> nebo řízeným </w:t>
      </w:r>
      <w:r>
        <w:rPr>
          <w:sz w:val="24"/>
          <w:szCs w:val="24"/>
        </w:rPr>
        <w:t xml:space="preserve">válcováním, zabezpečuje vyšší pevnosti (600 až 700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>) při nižší a nevýrazné mezi kluzu a</w:t>
      </w:r>
      <w:r w:rsidR="002A3923">
        <w:rPr>
          <w:sz w:val="24"/>
          <w:szCs w:val="24"/>
        </w:rPr>
        <w:t> </w:t>
      </w:r>
      <w:r>
        <w:rPr>
          <w:sz w:val="24"/>
          <w:szCs w:val="24"/>
        </w:rPr>
        <w:t>velké tažnosti.</w:t>
      </w:r>
    </w:p>
    <w:p w:rsidR="004A581B" w:rsidRPr="002A3923" w:rsidRDefault="004A581B" w:rsidP="004A581B">
      <w:pPr>
        <w:shd w:val="clear" w:color="auto" w:fill="FFFFFF"/>
        <w:spacing w:before="283" w:line="274" w:lineRule="exact"/>
        <w:ind w:left="77"/>
        <w:rPr>
          <w:b/>
          <w:sz w:val="28"/>
          <w:szCs w:val="28"/>
        </w:rPr>
      </w:pPr>
      <w:r w:rsidRPr="00641ED3">
        <w:rPr>
          <w:b/>
          <w:bCs/>
          <w:sz w:val="28"/>
          <w:szCs w:val="28"/>
          <w:highlight w:val="green"/>
        </w:rPr>
        <w:t>Legované ušlechtilé oceli</w:t>
      </w:r>
    </w:p>
    <w:p w:rsidR="002A3923" w:rsidRDefault="004A581B" w:rsidP="004A581B">
      <w:pPr>
        <w:shd w:val="clear" w:color="auto" w:fill="FFFFFF"/>
        <w:spacing w:line="274" w:lineRule="exact"/>
        <w:ind w:left="72" w:right="24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zpracovatelské anebo užitné vlastnosti těchto ocelí jsou kladeny </w:t>
      </w:r>
      <w:r w:rsidRPr="002A3923">
        <w:rPr>
          <w:sz w:val="24"/>
          <w:szCs w:val="24"/>
          <w:u w:val="single"/>
        </w:rPr>
        <w:t>nejvyšší požadavky</w:t>
      </w:r>
      <w:r>
        <w:rPr>
          <w:sz w:val="24"/>
          <w:szCs w:val="24"/>
        </w:rPr>
        <w:t xml:space="preserve">. Proto mají </w:t>
      </w:r>
      <w:r w:rsidRPr="002A3923">
        <w:rPr>
          <w:b/>
          <w:i/>
          <w:sz w:val="24"/>
          <w:szCs w:val="24"/>
        </w:rPr>
        <w:t>nízký obsah nečistot</w:t>
      </w:r>
      <w:r>
        <w:rPr>
          <w:sz w:val="24"/>
          <w:szCs w:val="24"/>
        </w:rPr>
        <w:t xml:space="preserve"> a jsou </w:t>
      </w:r>
      <w:r w:rsidRPr="002A3923">
        <w:rPr>
          <w:b/>
          <w:i/>
          <w:sz w:val="24"/>
          <w:szCs w:val="24"/>
        </w:rPr>
        <w:t>legovány různými kombinacemi přísadových prvků</w:t>
      </w:r>
      <w:r>
        <w:rPr>
          <w:sz w:val="24"/>
          <w:szCs w:val="24"/>
        </w:rPr>
        <w:t xml:space="preserve"> obvykle na vyšší úrovni než legované jakostní oceli. </w:t>
      </w:r>
    </w:p>
    <w:p w:rsidR="004A581B" w:rsidRDefault="004A581B" w:rsidP="004A581B">
      <w:pPr>
        <w:shd w:val="clear" w:color="auto" w:fill="FFFFFF"/>
        <w:spacing w:line="274" w:lineRule="exact"/>
        <w:ind w:left="72" w:right="24" w:firstLine="696"/>
        <w:jc w:val="both"/>
      </w:pPr>
      <w:proofErr w:type="gramStart"/>
      <w:r>
        <w:rPr>
          <w:sz w:val="24"/>
          <w:szCs w:val="24"/>
        </w:rPr>
        <w:t>Mezi</w:t>
      </w:r>
      <w:proofErr w:type="gramEnd"/>
      <w:r w:rsidR="002A3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ušlechtilé oceli </w:t>
      </w:r>
      <w:proofErr w:type="gramStart"/>
      <w:r>
        <w:rPr>
          <w:sz w:val="24"/>
          <w:szCs w:val="24"/>
        </w:rPr>
        <w:t>patří</w:t>
      </w:r>
      <w:proofErr w:type="gramEnd"/>
      <w:r w:rsidR="002A392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3923">
        <w:rPr>
          <w:color w:val="FF0000"/>
          <w:sz w:val="24"/>
          <w:szCs w:val="24"/>
        </w:rPr>
        <w:t xml:space="preserve">oceli k chemicko-tepelnému zpracování, k zušlechťování, na ocelové konstrukce, oceli korozivzdorné, žáruvzdorné, na valivá ložiska, se zvláštními fyzikálními vlastnostmi a nástrojové včetně rychlořezných </w:t>
      </w:r>
      <w:r>
        <w:rPr>
          <w:sz w:val="24"/>
          <w:szCs w:val="24"/>
        </w:rPr>
        <w:t>(tab. 4-III).</w:t>
      </w:r>
    </w:p>
    <w:p w:rsidR="004A581B" w:rsidRPr="002A3923" w:rsidRDefault="004A581B" w:rsidP="004A581B">
      <w:pPr>
        <w:shd w:val="clear" w:color="auto" w:fill="FFFFFF"/>
        <w:spacing w:before="283" w:line="283" w:lineRule="exact"/>
        <w:ind w:left="86"/>
        <w:rPr>
          <w:u w:val="single"/>
        </w:rPr>
      </w:pPr>
      <w:r w:rsidRPr="00641ED3">
        <w:rPr>
          <w:b/>
          <w:bCs/>
          <w:sz w:val="24"/>
          <w:szCs w:val="24"/>
          <w:highlight w:val="green"/>
          <w:u w:val="single"/>
        </w:rPr>
        <w:t>Oceli k chemicko-tepelnému zpracování (CHTZ)</w:t>
      </w:r>
    </w:p>
    <w:p w:rsidR="004A581B" w:rsidRDefault="004A581B" w:rsidP="004A581B">
      <w:pPr>
        <w:shd w:val="clear" w:color="auto" w:fill="FFFFFF"/>
        <w:spacing w:before="5" w:line="283" w:lineRule="exact"/>
        <w:ind w:left="77" w:right="34" w:firstLine="710"/>
        <w:jc w:val="both"/>
      </w:pPr>
      <w:r>
        <w:rPr>
          <w:sz w:val="24"/>
          <w:szCs w:val="24"/>
        </w:rPr>
        <w:t>Chemické složení těchto oce</w:t>
      </w:r>
      <w:r w:rsidR="002A3923">
        <w:rPr>
          <w:sz w:val="24"/>
          <w:szCs w:val="24"/>
        </w:rPr>
        <w:t>lí je přizpůsobeno CHTZ</w:t>
      </w:r>
      <w:r>
        <w:rPr>
          <w:sz w:val="24"/>
          <w:szCs w:val="24"/>
        </w:rPr>
        <w:t xml:space="preserve">, při kterém </w:t>
      </w:r>
      <w:r w:rsidRPr="002A3923">
        <w:rPr>
          <w:sz w:val="24"/>
          <w:szCs w:val="24"/>
          <w:u w:val="single"/>
        </w:rPr>
        <w:t>se povrch oceli sytí z</w:t>
      </w:r>
      <w:r w:rsidR="002A3923" w:rsidRPr="002A3923">
        <w:rPr>
          <w:sz w:val="24"/>
          <w:szCs w:val="24"/>
          <w:u w:val="single"/>
        </w:rPr>
        <w:t> </w:t>
      </w:r>
      <w:r w:rsidRPr="002A3923">
        <w:rPr>
          <w:sz w:val="24"/>
          <w:szCs w:val="24"/>
          <w:u w:val="single"/>
        </w:rPr>
        <w:t>okolního prostředí vhodnými prvky</w:t>
      </w:r>
      <w:r>
        <w:rPr>
          <w:sz w:val="24"/>
          <w:szCs w:val="24"/>
        </w:rPr>
        <w:t xml:space="preserve">, nejčastěji </w:t>
      </w:r>
      <w:r w:rsidRPr="002A3923">
        <w:rPr>
          <w:sz w:val="24"/>
          <w:szCs w:val="24"/>
          <w:u w:val="single"/>
        </w:rPr>
        <w:t>uhlíkem nebo dusíkem</w:t>
      </w:r>
      <w:r>
        <w:rPr>
          <w:sz w:val="24"/>
          <w:szCs w:val="24"/>
        </w:rPr>
        <w:t>.</w:t>
      </w:r>
    </w:p>
    <w:p w:rsidR="004A581B" w:rsidRDefault="004A581B" w:rsidP="004A581B">
      <w:pPr>
        <w:shd w:val="clear" w:color="auto" w:fill="FFFFFF"/>
        <w:spacing w:line="283" w:lineRule="exact"/>
        <w:ind w:left="82" w:right="34" w:firstLine="706"/>
        <w:jc w:val="both"/>
      </w:pPr>
      <w:r w:rsidRPr="002A3923">
        <w:rPr>
          <w:b/>
          <w:iCs/>
          <w:spacing w:val="-1"/>
          <w:sz w:val="24"/>
          <w:szCs w:val="24"/>
        </w:rPr>
        <w:t>Oceli k cementování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mají </w:t>
      </w:r>
      <w:r w:rsidRPr="002A3923">
        <w:rPr>
          <w:color w:val="00B0F0"/>
          <w:spacing w:val="-1"/>
          <w:sz w:val="24"/>
          <w:szCs w:val="24"/>
        </w:rPr>
        <w:t>nízký obsah uhlíku (do 0,3 %)</w:t>
      </w:r>
      <w:r>
        <w:rPr>
          <w:spacing w:val="-1"/>
          <w:sz w:val="24"/>
          <w:szCs w:val="24"/>
        </w:rPr>
        <w:t xml:space="preserve">, který je u nelegovaných ocelí </w:t>
      </w:r>
      <w:r w:rsidRPr="002A3923">
        <w:rPr>
          <w:sz w:val="24"/>
          <w:szCs w:val="24"/>
          <w:u w:val="single"/>
        </w:rPr>
        <w:t>nutný k zachování houževnatosti jádra</w:t>
      </w:r>
      <w:r>
        <w:rPr>
          <w:sz w:val="24"/>
          <w:szCs w:val="24"/>
        </w:rPr>
        <w:t xml:space="preserve">, jehož mechanické vlastnosti se významně ovlivňují legujícími prvky obvykle v kombinaci </w:t>
      </w:r>
      <w:proofErr w:type="spellStart"/>
      <w:r w:rsidRPr="002A3923">
        <w:rPr>
          <w:b/>
          <w:sz w:val="24"/>
          <w:szCs w:val="24"/>
        </w:rPr>
        <w:t>Mn-Cr</w:t>
      </w:r>
      <w:proofErr w:type="spellEnd"/>
      <w:r w:rsidRPr="002A3923">
        <w:rPr>
          <w:b/>
          <w:sz w:val="24"/>
          <w:szCs w:val="24"/>
        </w:rPr>
        <w:t>-(Ti)</w:t>
      </w:r>
      <w:r>
        <w:rPr>
          <w:sz w:val="24"/>
          <w:szCs w:val="24"/>
        </w:rPr>
        <w:t xml:space="preserve"> nebo </w:t>
      </w:r>
      <w:proofErr w:type="spellStart"/>
      <w:r w:rsidRPr="002A3923">
        <w:rPr>
          <w:b/>
          <w:sz w:val="24"/>
          <w:szCs w:val="24"/>
        </w:rPr>
        <w:t>Cr</w:t>
      </w:r>
      <w:proofErr w:type="spellEnd"/>
      <w:r w:rsidRPr="002A3923">
        <w:rPr>
          <w:b/>
          <w:sz w:val="24"/>
          <w:szCs w:val="24"/>
        </w:rPr>
        <w:t>-Ni-(</w:t>
      </w:r>
      <w:proofErr w:type="spellStart"/>
      <w:r w:rsidRPr="002A3923">
        <w:rPr>
          <w:b/>
          <w:sz w:val="24"/>
          <w:szCs w:val="24"/>
        </w:rPr>
        <w:t>Mo</w:t>
      </w:r>
      <w:proofErr w:type="spellEnd"/>
      <w:r w:rsidRPr="002A392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- tab. 4-IV.</w:t>
      </w:r>
    </w:p>
    <w:p w:rsidR="004A581B" w:rsidRDefault="004A581B" w:rsidP="004A581B">
      <w:pPr>
        <w:shd w:val="clear" w:color="auto" w:fill="FFFFFF"/>
        <w:spacing w:before="120"/>
        <w:ind w:left="82"/>
      </w:pPr>
      <w:proofErr w:type="gramStart"/>
      <w:r>
        <w:rPr>
          <w:sz w:val="24"/>
          <w:szCs w:val="24"/>
        </w:rPr>
        <w:t>Tabulka 4-IV</w:t>
      </w:r>
      <w:proofErr w:type="gramEnd"/>
      <w:r>
        <w:rPr>
          <w:sz w:val="24"/>
          <w:szCs w:val="24"/>
        </w:rPr>
        <w:t xml:space="preserve"> Mechanické vlastnosti ocelí k cementování a k nitridování</w:t>
      </w:r>
    </w:p>
    <w:p w:rsidR="004A581B" w:rsidRDefault="004A581B" w:rsidP="004A581B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777"/>
        <w:gridCol w:w="1227"/>
        <w:gridCol w:w="859"/>
        <w:gridCol w:w="994"/>
        <w:gridCol w:w="1565"/>
        <w:gridCol w:w="715"/>
        <w:gridCol w:w="874"/>
      </w:tblGrid>
      <w:tr w:rsidR="004A581B" w:rsidRPr="00670D0B" w:rsidTr="002A3923">
        <w:trPr>
          <w:trHeight w:hRule="exact" w:val="41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355"/>
            </w:pPr>
            <w:r w:rsidRPr="00670D0B">
              <w:rPr>
                <w:spacing w:val="-1"/>
                <w:sz w:val="24"/>
                <w:szCs w:val="24"/>
              </w:rPr>
              <w:t>ozna</w:t>
            </w:r>
            <w:r>
              <w:rPr>
                <w:spacing w:val="-1"/>
                <w:sz w:val="24"/>
                <w:szCs w:val="24"/>
              </w:rPr>
              <w:t>čení oceli podle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398" w:lineRule="exact"/>
              <w:ind w:left="53" w:right="62"/>
            </w:pPr>
            <w:r w:rsidRPr="00670D0B">
              <w:rPr>
                <w:spacing w:val="-1"/>
                <w:sz w:val="24"/>
                <w:szCs w:val="24"/>
              </w:rPr>
              <w:t xml:space="preserve">max. d (t) </w:t>
            </w:r>
            <w:r w:rsidRPr="00670D0B">
              <w:rPr>
                <w:sz w:val="24"/>
                <w:szCs w:val="24"/>
              </w:rPr>
              <w:t>[mm]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82"/>
            </w:pPr>
            <w:r w:rsidRPr="00670D0B">
              <w:rPr>
                <w:sz w:val="24"/>
                <w:szCs w:val="24"/>
              </w:rPr>
              <w:t>HV1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41ED3" w:rsidRDefault="004A581B" w:rsidP="00641ED3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641ED3">
              <w:rPr>
                <w:sz w:val="22"/>
                <w:szCs w:val="22"/>
              </w:rPr>
              <w:t>Re</w:t>
            </w:r>
            <w:r w:rsidR="00641ED3">
              <w:rPr>
                <w:sz w:val="22"/>
                <w:szCs w:val="22"/>
              </w:rPr>
              <w:t xml:space="preserve"> </w:t>
            </w:r>
            <w:r w:rsidRPr="00641ED3">
              <w:rPr>
                <w:spacing w:val="-8"/>
                <w:sz w:val="22"/>
                <w:szCs w:val="22"/>
              </w:rPr>
              <w:t>[</w:t>
            </w:r>
            <w:proofErr w:type="spellStart"/>
            <w:r w:rsidRPr="00641ED3">
              <w:rPr>
                <w:spacing w:val="-8"/>
                <w:sz w:val="22"/>
                <w:szCs w:val="22"/>
              </w:rPr>
              <w:t>MPa</w:t>
            </w:r>
            <w:proofErr w:type="spellEnd"/>
            <w:r w:rsidRPr="00641ED3">
              <w:rPr>
                <w:spacing w:val="-8"/>
                <w:sz w:val="22"/>
                <w:szCs w:val="22"/>
              </w:rPr>
              <w:t>]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41ED3" w:rsidRDefault="004A581B" w:rsidP="00641ED3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proofErr w:type="spellStart"/>
            <w:r w:rsidRPr="00641ED3">
              <w:rPr>
                <w:sz w:val="22"/>
                <w:szCs w:val="22"/>
              </w:rPr>
              <w:t>Rm</w:t>
            </w:r>
            <w:proofErr w:type="spellEnd"/>
            <w:r w:rsidR="00641ED3">
              <w:rPr>
                <w:sz w:val="22"/>
                <w:szCs w:val="22"/>
              </w:rPr>
              <w:t xml:space="preserve"> </w:t>
            </w:r>
            <w:r w:rsidRPr="00641ED3">
              <w:rPr>
                <w:sz w:val="22"/>
                <w:szCs w:val="22"/>
              </w:rPr>
              <w:t>[</w:t>
            </w:r>
            <w:proofErr w:type="spellStart"/>
            <w:r w:rsidRPr="00641ED3">
              <w:rPr>
                <w:sz w:val="22"/>
                <w:szCs w:val="22"/>
              </w:rPr>
              <w:t>MPa</w:t>
            </w:r>
            <w:proofErr w:type="spellEnd"/>
            <w:r w:rsidRPr="00641ED3">
              <w:rPr>
                <w:sz w:val="22"/>
                <w:szCs w:val="22"/>
              </w:rPr>
              <w:t>]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446" w:lineRule="exact"/>
              <w:ind w:left="82" w:right="67" w:firstLine="77"/>
            </w:pPr>
            <w:r w:rsidRPr="00670D0B">
              <w:rPr>
                <w:sz w:val="24"/>
                <w:szCs w:val="24"/>
              </w:rPr>
              <w:t xml:space="preserve">A </w:t>
            </w:r>
            <w:r w:rsidRPr="00670D0B">
              <w:rPr>
                <w:spacing w:val="-10"/>
                <w:sz w:val="24"/>
                <w:szCs w:val="24"/>
              </w:rPr>
              <w:t>[%]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456" w:lineRule="exact"/>
              <w:ind w:left="139" w:right="168"/>
              <w:jc w:val="center"/>
            </w:pPr>
            <w:r w:rsidRPr="00670D0B">
              <w:rPr>
                <w:sz w:val="24"/>
                <w:szCs w:val="24"/>
              </w:rPr>
              <w:t>KV [J]</w:t>
            </w:r>
          </w:p>
        </w:tc>
      </w:tr>
      <w:tr w:rsidR="004A581B" w:rsidRPr="00670D0B" w:rsidTr="002A3923">
        <w:trPr>
          <w:trHeight w:hRule="exact" w:val="40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64"/>
            </w:pPr>
            <w:r w:rsidRPr="00670D0B">
              <w:rPr>
                <w:sz w:val="24"/>
                <w:szCs w:val="24"/>
              </w:rPr>
              <w:t>CSN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326"/>
            </w:pPr>
            <w:r w:rsidRPr="00670D0B">
              <w:rPr>
                <w:sz w:val="24"/>
                <w:szCs w:val="24"/>
              </w:rPr>
              <w:t>CSN</w:t>
            </w:r>
            <w:r w:rsidRPr="00670D0B">
              <w:rPr>
                <w:sz w:val="24"/>
                <w:szCs w:val="24"/>
                <w:lang w:val="en-US"/>
              </w:rPr>
              <w:t xml:space="preserve"> </w:t>
            </w:r>
            <w:r w:rsidRPr="00670D0B">
              <w:rPr>
                <w:sz w:val="24"/>
                <w:szCs w:val="24"/>
              </w:rPr>
              <w:t>EN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326"/>
            </w:pPr>
          </w:p>
          <w:p w:rsidR="004A581B" w:rsidRPr="00670D0B" w:rsidRDefault="004A581B" w:rsidP="006F7C6D">
            <w:pPr>
              <w:shd w:val="clear" w:color="auto" w:fill="FFFFFF"/>
              <w:ind w:left="326"/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326"/>
            </w:pPr>
          </w:p>
          <w:p w:rsidR="004A581B" w:rsidRPr="00670D0B" w:rsidRDefault="004A581B" w:rsidP="006F7C6D">
            <w:pPr>
              <w:shd w:val="clear" w:color="auto" w:fill="FFFFFF"/>
              <w:ind w:left="326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41ED3">
            <w:pPr>
              <w:shd w:val="clear" w:color="auto" w:fill="FFFFFF"/>
              <w:ind w:left="323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41ED3">
            <w:pPr>
              <w:shd w:val="clear" w:color="auto" w:fill="FFFFFF"/>
              <w:ind w:left="323"/>
            </w:pP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326"/>
            </w:pPr>
          </w:p>
          <w:p w:rsidR="004A581B" w:rsidRPr="00670D0B" w:rsidRDefault="004A581B" w:rsidP="006F7C6D">
            <w:pPr>
              <w:shd w:val="clear" w:color="auto" w:fill="FFFFFF"/>
              <w:ind w:left="326"/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326"/>
            </w:pPr>
          </w:p>
          <w:p w:rsidR="004A581B" w:rsidRPr="00670D0B" w:rsidRDefault="004A581B" w:rsidP="006F7C6D">
            <w:pPr>
              <w:shd w:val="clear" w:color="auto" w:fill="FFFFFF"/>
              <w:ind w:left="326"/>
            </w:pPr>
          </w:p>
        </w:tc>
      </w:tr>
      <w:tr w:rsidR="004A581B" w:rsidRPr="00670D0B" w:rsidTr="002A3923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12023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C16E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44"/>
            </w:pPr>
            <w:r w:rsidRPr="00670D0B">
              <w:rPr>
                <w:sz w:val="24"/>
                <w:szCs w:val="24"/>
              </w:rPr>
              <w:t>100(60)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06"/>
            </w:pPr>
            <w:r w:rsidRPr="00670D0B">
              <w:rPr>
                <w:sz w:val="24"/>
                <w:szCs w:val="24"/>
              </w:rPr>
              <w:t>300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9"/>
            </w:pPr>
            <w:r w:rsidRPr="00670D0B">
              <w:rPr>
                <w:spacing w:val="-2"/>
                <w:sz w:val="24"/>
                <w:szCs w:val="24"/>
              </w:rPr>
              <w:t>500 a</w:t>
            </w:r>
            <w:r>
              <w:rPr>
                <w:spacing w:val="-2"/>
                <w:sz w:val="24"/>
                <w:szCs w:val="24"/>
              </w:rPr>
              <w:t>ž 750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45</w:t>
            </w:r>
          </w:p>
        </w:tc>
      </w:tr>
      <w:tr w:rsidR="004A581B" w:rsidRPr="00670D0B" w:rsidTr="002A3923">
        <w:trPr>
          <w:trHeight w:hRule="exact" w:val="274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14221.4</w:t>
            </w:r>
          </w:p>
        </w:tc>
        <w:tc>
          <w:tcPr>
            <w:tcW w:w="1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20MnCr5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44"/>
            </w:pPr>
            <w:r w:rsidRPr="00670D0B">
              <w:rPr>
                <w:sz w:val="24"/>
                <w:szCs w:val="24"/>
              </w:rPr>
              <w:t>100(60)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06"/>
            </w:pPr>
            <w:r w:rsidRPr="00670D0B">
              <w:rPr>
                <w:sz w:val="24"/>
                <w:szCs w:val="24"/>
              </w:rPr>
              <w:t>680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490"/>
            </w:pPr>
            <w:r w:rsidRPr="00670D0B">
              <w:rPr>
                <w:sz w:val="24"/>
                <w:szCs w:val="24"/>
              </w:rPr>
              <w:t>980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92"/>
            </w:pPr>
            <w:r w:rsidRPr="00670D0B">
              <w:rPr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20</w:t>
            </w:r>
          </w:p>
        </w:tc>
      </w:tr>
      <w:tr w:rsidR="004A581B" w:rsidRPr="00670D0B" w:rsidTr="002A3923">
        <w:trPr>
          <w:trHeight w:hRule="exact" w:val="557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15124.4</w:t>
            </w:r>
          </w:p>
        </w:tc>
        <w:tc>
          <w:tcPr>
            <w:tcW w:w="1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right="154"/>
            </w:pPr>
            <w:r w:rsidRPr="00670D0B">
              <w:rPr>
                <w:sz w:val="24"/>
                <w:szCs w:val="24"/>
              </w:rPr>
              <w:t xml:space="preserve">20CrMo4 </w:t>
            </w:r>
            <w:r w:rsidRPr="00670D0B">
              <w:rPr>
                <w:spacing w:val="-4"/>
                <w:sz w:val="24"/>
                <w:szCs w:val="24"/>
              </w:rPr>
              <w:t>18CrNiMo7-6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left="53" w:right="62" w:firstLine="34"/>
            </w:pPr>
            <w:r w:rsidRPr="00670D0B">
              <w:rPr>
                <w:spacing w:val="-6"/>
                <w:sz w:val="24"/>
                <w:szCs w:val="24"/>
              </w:rPr>
              <w:t xml:space="preserve">160 (100) </w:t>
            </w:r>
            <w:r w:rsidRPr="00670D0B">
              <w:rPr>
                <w:spacing w:val="-2"/>
                <w:sz w:val="24"/>
                <w:szCs w:val="24"/>
              </w:rPr>
              <w:t>250 (160)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11"/>
            </w:pPr>
            <w:r w:rsidRPr="00670D0B">
              <w:rPr>
                <w:sz w:val="24"/>
                <w:szCs w:val="24"/>
              </w:rPr>
              <w:t>540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82"/>
            </w:pPr>
            <w:r w:rsidRPr="00670D0B">
              <w:rPr>
                <w:spacing w:val="-2"/>
                <w:sz w:val="24"/>
                <w:szCs w:val="24"/>
              </w:rPr>
              <w:t>800 a</w:t>
            </w:r>
            <w:r>
              <w:rPr>
                <w:spacing w:val="-2"/>
                <w:sz w:val="24"/>
                <w:szCs w:val="24"/>
              </w:rPr>
              <w:t>ž 1150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25</w:t>
            </w:r>
          </w:p>
        </w:tc>
      </w:tr>
      <w:tr w:rsidR="004A581B" w:rsidRPr="00670D0B" w:rsidTr="002A3923">
        <w:trPr>
          <w:trHeight w:hRule="exact" w:val="283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(14340)</w:t>
            </w:r>
          </w:p>
        </w:tc>
        <w:tc>
          <w:tcPr>
            <w:tcW w:w="1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2"/>
                <w:sz w:val="24"/>
                <w:szCs w:val="24"/>
              </w:rPr>
              <w:t>34CrAlNi7-10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44"/>
            </w:pPr>
            <w:r w:rsidRPr="00670D0B">
              <w:rPr>
                <w:spacing w:val="-5"/>
                <w:sz w:val="24"/>
                <w:szCs w:val="24"/>
              </w:rPr>
              <w:t>100 (60)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4"/>
            </w:pPr>
            <w:r w:rsidRPr="00670D0B">
              <w:rPr>
                <w:sz w:val="24"/>
                <w:szCs w:val="24"/>
              </w:rPr>
              <w:t>950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06"/>
            </w:pPr>
            <w:r w:rsidRPr="00670D0B">
              <w:rPr>
                <w:sz w:val="24"/>
                <w:szCs w:val="24"/>
              </w:rPr>
              <w:t>680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77"/>
            </w:pPr>
            <w:r w:rsidRPr="00670D0B">
              <w:rPr>
                <w:spacing w:val="-2"/>
                <w:sz w:val="24"/>
                <w:szCs w:val="24"/>
              </w:rPr>
              <w:t>900 a</w:t>
            </w:r>
            <w:r>
              <w:rPr>
                <w:spacing w:val="-2"/>
                <w:sz w:val="24"/>
                <w:szCs w:val="24"/>
              </w:rPr>
              <w:t>ž 1000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30</w:t>
            </w:r>
          </w:p>
        </w:tc>
      </w:tr>
      <w:tr w:rsidR="004A581B" w:rsidRPr="00670D0B" w:rsidTr="002A3923">
        <w:trPr>
          <w:trHeight w:hRule="exact" w:val="283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15330</w:t>
            </w:r>
          </w:p>
        </w:tc>
        <w:tc>
          <w:tcPr>
            <w:tcW w:w="1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31CrMoV9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58"/>
            </w:pPr>
            <w:r w:rsidRPr="00670D0B">
              <w:rPr>
                <w:sz w:val="24"/>
                <w:szCs w:val="24"/>
              </w:rPr>
              <w:t>250(160)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9"/>
            </w:pPr>
            <w:r w:rsidRPr="00670D0B">
              <w:rPr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06"/>
            </w:pPr>
            <w:r w:rsidRPr="00670D0B">
              <w:rPr>
                <w:sz w:val="24"/>
                <w:szCs w:val="24"/>
              </w:rPr>
              <w:t>900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38"/>
            </w:pPr>
            <w:r w:rsidRPr="00670D0B">
              <w:rPr>
                <w:spacing w:val="-3"/>
                <w:sz w:val="24"/>
                <w:szCs w:val="24"/>
              </w:rPr>
              <w:t>1100 a</w:t>
            </w:r>
            <w:r>
              <w:rPr>
                <w:spacing w:val="-3"/>
                <w:sz w:val="24"/>
                <w:szCs w:val="24"/>
              </w:rPr>
              <w:t>ž 1300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92"/>
            </w:pPr>
            <w:r w:rsidRPr="00670D0B">
              <w:rPr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25</w:t>
            </w:r>
          </w:p>
        </w:tc>
      </w:tr>
      <w:tr w:rsidR="004A581B" w:rsidRPr="00670D0B" w:rsidTr="002A3923">
        <w:trPr>
          <w:trHeight w:hRule="exact" w:val="389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15340</w:t>
            </w:r>
          </w:p>
        </w:tc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"/>
                <w:sz w:val="24"/>
                <w:szCs w:val="24"/>
              </w:rPr>
              <w:t>41CrAlMo7-10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58"/>
            </w:pPr>
            <w:r w:rsidRPr="00670D0B">
              <w:rPr>
                <w:spacing w:val="-2"/>
                <w:sz w:val="24"/>
                <w:szCs w:val="24"/>
              </w:rPr>
              <w:t>250 (160)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9"/>
            </w:pPr>
            <w:r w:rsidRPr="00670D0B">
              <w:rPr>
                <w:sz w:val="24"/>
                <w:szCs w:val="24"/>
              </w:rPr>
              <w:t>950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11"/>
            </w:pPr>
            <w:r w:rsidRPr="00670D0B">
              <w:rPr>
                <w:sz w:val="24"/>
                <w:szCs w:val="24"/>
              </w:rPr>
              <w:t>750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77"/>
            </w:pPr>
            <w:r w:rsidRPr="00670D0B">
              <w:rPr>
                <w:spacing w:val="-2"/>
                <w:sz w:val="24"/>
                <w:szCs w:val="24"/>
              </w:rPr>
              <w:t>950 a</w:t>
            </w:r>
            <w:r>
              <w:rPr>
                <w:spacing w:val="-2"/>
                <w:sz w:val="24"/>
                <w:szCs w:val="24"/>
              </w:rPr>
              <w:t>ž 1150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49"/>
            </w:pPr>
            <w:r w:rsidRPr="00670D0B">
              <w:rPr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25</w:t>
            </w:r>
          </w:p>
        </w:tc>
      </w:tr>
      <w:tr w:rsidR="004A581B" w:rsidRPr="00641ED3" w:rsidTr="002A3923">
        <w:trPr>
          <w:trHeight w:hRule="exact" w:val="274"/>
        </w:trPr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581B" w:rsidRPr="00641ED3" w:rsidRDefault="004A581B" w:rsidP="006F7C6D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641ED3">
              <w:rPr>
                <w:i/>
                <w:spacing w:val="-3"/>
                <w:sz w:val="22"/>
                <w:szCs w:val="22"/>
              </w:rPr>
              <w:t>Poznámka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581B" w:rsidRPr="00641ED3" w:rsidRDefault="004A581B" w:rsidP="006F7C6D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641ED3">
              <w:rPr>
                <w:i/>
                <w:sz w:val="22"/>
                <w:szCs w:val="22"/>
              </w:rPr>
              <w:t>: hodnot</w:t>
            </w:r>
            <w:r w:rsidR="002A3923" w:rsidRPr="00641ED3">
              <w:rPr>
                <w:i/>
                <w:sz w:val="22"/>
                <w:szCs w:val="22"/>
              </w:rPr>
              <w:t xml:space="preserve"> </w:t>
            </w:r>
            <w:r w:rsidRPr="00641ED3">
              <w:rPr>
                <w:i/>
                <w:sz w:val="22"/>
                <w:szCs w:val="22"/>
              </w:rPr>
              <w:t xml:space="preserve">y </w:t>
            </w:r>
            <w:proofErr w:type="spellStart"/>
            <w:r w:rsidRPr="00641ED3">
              <w:rPr>
                <w:i/>
                <w:sz w:val="22"/>
                <w:szCs w:val="22"/>
              </w:rPr>
              <w:t>mecha</w:t>
            </w:r>
            <w:proofErr w:type="spellEnd"/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581B" w:rsidRPr="00641ED3" w:rsidRDefault="004A581B" w:rsidP="006F7C6D">
            <w:pPr>
              <w:shd w:val="clear" w:color="auto" w:fill="FFFFFF"/>
              <w:rPr>
                <w:i/>
                <w:sz w:val="22"/>
                <w:szCs w:val="22"/>
              </w:rPr>
            </w:pPr>
            <w:proofErr w:type="spellStart"/>
            <w:r w:rsidRPr="00641ED3">
              <w:rPr>
                <w:i/>
                <w:sz w:val="22"/>
                <w:szCs w:val="22"/>
              </w:rPr>
              <w:t>nických</w:t>
            </w:r>
            <w:proofErr w:type="spellEnd"/>
            <w:r w:rsidRPr="00641ED3">
              <w:rPr>
                <w:i/>
                <w:sz w:val="22"/>
                <w:szCs w:val="22"/>
              </w:rPr>
              <w:t xml:space="preserve"> vlas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581B" w:rsidRPr="00641ED3" w:rsidRDefault="004A581B" w:rsidP="006F7C6D">
            <w:pPr>
              <w:shd w:val="clear" w:color="auto" w:fill="FFFFFF"/>
              <w:rPr>
                <w:i/>
                <w:sz w:val="22"/>
                <w:szCs w:val="22"/>
              </w:rPr>
            </w:pPr>
            <w:proofErr w:type="spellStart"/>
            <w:r w:rsidRPr="00641ED3">
              <w:rPr>
                <w:i/>
                <w:sz w:val="22"/>
                <w:szCs w:val="22"/>
              </w:rPr>
              <w:t>tností</w:t>
            </w:r>
            <w:proofErr w:type="spellEnd"/>
            <w:r w:rsidRPr="00641ED3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1ED3">
              <w:rPr>
                <w:i/>
                <w:sz w:val="22"/>
                <w:szCs w:val="22"/>
              </w:rPr>
              <w:t>js</w:t>
            </w:r>
            <w:proofErr w:type="spellEnd"/>
            <w:r w:rsidRPr="00641ED3">
              <w:rPr>
                <w:i/>
                <w:sz w:val="22"/>
                <w:szCs w:val="22"/>
              </w:rPr>
              <w:t>(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581B" w:rsidRPr="00641ED3" w:rsidRDefault="004A581B" w:rsidP="006F7C6D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641ED3">
              <w:rPr>
                <w:i/>
                <w:spacing w:val="-1"/>
                <w:sz w:val="22"/>
                <w:szCs w:val="22"/>
              </w:rPr>
              <w:t xml:space="preserve">u </w:t>
            </w:r>
            <w:proofErr w:type="spellStart"/>
            <w:r w:rsidRPr="00641ED3">
              <w:rPr>
                <w:i/>
                <w:spacing w:val="-1"/>
                <w:sz w:val="22"/>
                <w:szCs w:val="22"/>
              </w:rPr>
              <w:t>zpravic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581B" w:rsidRPr="00641ED3" w:rsidRDefault="004A581B" w:rsidP="006F7C6D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641ED3">
              <w:rPr>
                <w:i/>
                <w:sz w:val="22"/>
                <w:szCs w:val="22"/>
              </w:rPr>
              <w:t>la minimální a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581B" w:rsidRPr="00641ED3" w:rsidRDefault="004A581B" w:rsidP="006F7C6D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641ED3">
              <w:rPr>
                <w:i/>
                <w:sz w:val="22"/>
                <w:szCs w:val="22"/>
              </w:rPr>
              <w:t xml:space="preserve">platí 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581B" w:rsidRPr="00641ED3" w:rsidRDefault="004A581B" w:rsidP="006F7C6D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641ED3">
              <w:rPr>
                <w:i/>
                <w:spacing w:val="-6"/>
                <w:sz w:val="22"/>
                <w:szCs w:val="22"/>
              </w:rPr>
              <w:t xml:space="preserve">pro </w:t>
            </w:r>
            <w:proofErr w:type="gramStart"/>
            <w:r w:rsidRPr="00641ED3">
              <w:rPr>
                <w:i/>
                <w:spacing w:val="-6"/>
                <w:sz w:val="22"/>
                <w:szCs w:val="22"/>
              </w:rPr>
              <w:t>oceli</w:t>
            </w:r>
            <w:proofErr w:type="gramEnd"/>
          </w:p>
        </w:tc>
      </w:tr>
    </w:tbl>
    <w:p w:rsidR="004A581B" w:rsidRPr="00641ED3" w:rsidRDefault="004A581B" w:rsidP="004A581B">
      <w:pPr>
        <w:shd w:val="clear" w:color="auto" w:fill="FFFFFF"/>
        <w:spacing w:before="24" w:line="278" w:lineRule="exact"/>
        <w:ind w:left="1344"/>
        <w:rPr>
          <w:i/>
          <w:sz w:val="22"/>
          <w:szCs w:val="22"/>
        </w:rPr>
      </w:pPr>
      <w:r w:rsidRPr="00641ED3">
        <w:rPr>
          <w:i/>
          <w:sz w:val="22"/>
          <w:szCs w:val="22"/>
        </w:rPr>
        <w:t xml:space="preserve">k cementování ve stavu zakaleném (+Q), ale pro </w:t>
      </w:r>
      <w:proofErr w:type="gramStart"/>
      <w:r w:rsidRPr="00641ED3">
        <w:rPr>
          <w:i/>
          <w:sz w:val="22"/>
          <w:szCs w:val="22"/>
        </w:rPr>
        <w:t>oceli</w:t>
      </w:r>
      <w:proofErr w:type="gramEnd"/>
      <w:r w:rsidRPr="00641ED3">
        <w:rPr>
          <w:i/>
          <w:sz w:val="22"/>
          <w:szCs w:val="22"/>
        </w:rPr>
        <w:t xml:space="preserve"> k nitridování ve stavu zušlechtěném (+QT), v obou stavech pro průměr d = 16 až 40 mm</w:t>
      </w:r>
    </w:p>
    <w:p w:rsidR="004A581B" w:rsidRDefault="004A581B" w:rsidP="004A581B">
      <w:pPr>
        <w:shd w:val="clear" w:color="auto" w:fill="FFFFFF"/>
        <w:spacing w:before="283" w:line="278" w:lineRule="exact"/>
        <w:ind w:left="58" w:right="34" w:firstLine="701"/>
        <w:jc w:val="both"/>
      </w:pPr>
      <w:r w:rsidRPr="00641ED3">
        <w:rPr>
          <w:b/>
          <w:iCs/>
          <w:sz w:val="24"/>
          <w:szCs w:val="24"/>
        </w:rPr>
        <w:t>Oceli k nitridování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jsou legovány zejména </w:t>
      </w:r>
      <w:proofErr w:type="spellStart"/>
      <w:r w:rsidR="00641ED3" w:rsidRPr="00641ED3">
        <w:rPr>
          <w:b/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 a </w:t>
      </w:r>
      <w:r w:rsidR="00641ED3" w:rsidRPr="00641ED3">
        <w:rPr>
          <w:b/>
          <w:sz w:val="24"/>
          <w:szCs w:val="24"/>
        </w:rPr>
        <w:t>Al</w:t>
      </w:r>
      <w:r>
        <w:rPr>
          <w:sz w:val="24"/>
          <w:szCs w:val="24"/>
        </w:rPr>
        <w:t>, které tvoří v povrchové vrstvě s</w:t>
      </w:r>
      <w:r w:rsidR="00641ED3">
        <w:rPr>
          <w:sz w:val="24"/>
          <w:szCs w:val="24"/>
        </w:rPr>
        <w:t> </w:t>
      </w:r>
      <w:r>
        <w:rPr>
          <w:sz w:val="24"/>
          <w:szCs w:val="24"/>
        </w:rPr>
        <w:t xml:space="preserve">dusíkem </w:t>
      </w:r>
      <w:r w:rsidRPr="00641ED3">
        <w:rPr>
          <w:i/>
          <w:color w:val="92D050"/>
          <w:sz w:val="24"/>
          <w:szCs w:val="24"/>
        </w:rPr>
        <w:t>tvrdé disperzní nitridy</w:t>
      </w:r>
      <w:r>
        <w:rPr>
          <w:sz w:val="24"/>
          <w:szCs w:val="24"/>
        </w:rPr>
        <w:t xml:space="preserve">. </w:t>
      </w:r>
      <w:r w:rsidRPr="00641ED3">
        <w:rPr>
          <w:sz w:val="24"/>
          <w:szCs w:val="24"/>
          <w:u w:val="single"/>
        </w:rPr>
        <w:t>Nejkvalitnější konstrukční oceli</w:t>
      </w:r>
      <w:r>
        <w:rPr>
          <w:sz w:val="24"/>
          <w:szCs w:val="24"/>
        </w:rPr>
        <w:t xml:space="preserve"> mají ještě přísadu </w:t>
      </w:r>
      <w:proofErr w:type="spellStart"/>
      <w:r w:rsidR="00641ED3" w:rsidRPr="00641ED3">
        <w:rPr>
          <w:b/>
          <w:sz w:val="24"/>
          <w:szCs w:val="24"/>
        </w:rPr>
        <w:t>Mo</w:t>
      </w:r>
      <w:proofErr w:type="spellEnd"/>
      <w:r>
        <w:rPr>
          <w:sz w:val="24"/>
          <w:szCs w:val="24"/>
        </w:rPr>
        <w:t>, který</w:t>
      </w:r>
      <w:r w:rsidR="00641ED3">
        <w:rPr>
          <w:sz w:val="24"/>
          <w:szCs w:val="24"/>
        </w:rPr>
        <w:t xml:space="preserve"> potlačuje popouštěcí křehkost</w:t>
      </w:r>
      <w:r>
        <w:rPr>
          <w:sz w:val="24"/>
          <w:szCs w:val="24"/>
        </w:rPr>
        <w:t xml:space="preserve">. </w:t>
      </w:r>
      <w:r w:rsidRPr="00641ED3">
        <w:rPr>
          <w:color w:val="00B0F0"/>
          <w:sz w:val="24"/>
          <w:szCs w:val="24"/>
        </w:rPr>
        <w:t>Obsah uhlíku v ocelích na strojní součásti bývá 0,3 až 0,4 %</w:t>
      </w:r>
      <w:r>
        <w:rPr>
          <w:sz w:val="24"/>
          <w:szCs w:val="24"/>
        </w:rPr>
        <w:t xml:space="preserve">, což postačuje k tomu, aby se před </w:t>
      </w:r>
      <w:r>
        <w:rPr>
          <w:spacing w:val="-1"/>
          <w:sz w:val="24"/>
          <w:szCs w:val="24"/>
        </w:rPr>
        <w:t xml:space="preserve">nitridováním mohly zušlechťovat. Pro </w:t>
      </w:r>
      <w:r w:rsidRPr="00641ED3">
        <w:rPr>
          <w:color w:val="FF0000"/>
          <w:spacing w:val="-1"/>
          <w:sz w:val="24"/>
          <w:szCs w:val="24"/>
        </w:rPr>
        <w:t xml:space="preserve">ozubená kola </w:t>
      </w:r>
      <w:r>
        <w:rPr>
          <w:spacing w:val="-1"/>
          <w:sz w:val="24"/>
          <w:szCs w:val="24"/>
        </w:rPr>
        <w:t>se preferují oceli bez hliníku (</w:t>
      </w:r>
      <w:proofErr w:type="spellStart"/>
      <w:r>
        <w:rPr>
          <w:spacing w:val="-1"/>
          <w:sz w:val="24"/>
          <w:szCs w:val="24"/>
        </w:rPr>
        <w:t>Cr</w:t>
      </w:r>
      <w:proofErr w:type="spellEnd"/>
      <w:r>
        <w:rPr>
          <w:spacing w:val="-1"/>
          <w:sz w:val="24"/>
          <w:szCs w:val="24"/>
        </w:rPr>
        <w:t>-</w:t>
      </w:r>
      <w:proofErr w:type="spellStart"/>
      <w:r>
        <w:rPr>
          <w:spacing w:val="-1"/>
          <w:sz w:val="24"/>
          <w:szCs w:val="24"/>
        </w:rPr>
        <w:t>Mo</w:t>
      </w:r>
      <w:proofErr w:type="spellEnd"/>
      <w:r>
        <w:rPr>
          <w:spacing w:val="-1"/>
          <w:sz w:val="24"/>
          <w:szCs w:val="24"/>
        </w:rPr>
        <w:t>-V) -</w:t>
      </w:r>
      <w:r>
        <w:rPr>
          <w:sz w:val="24"/>
          <w:szCs w:val="24"/>
        </w:rPr>
        <w:t xml:space="preserve">tab. 4-IV. Nitridovat lze i vhodné </w:t>
      </w:r>
      <w:r w:rsidRPr="00641ED3">
        <w:rPr>
          <w:color w:val="FF0000"/>
          <w:sz w:val="24"/>
          <w:szCs w:val="24"/>
        </w:rPr>
        <w:t>nástrojové oceli</w:t>
      </w:r>
      <w:r>
        <w:rPr>
          <w:sz w:val="24"/>
          <w:szCs w:val="24"/>
        </w:rPr>
        <w:t>. Nitridováním se zvyšuje nejen odolnost proti opotřebení, ale i únavová pevnost a odolnost proti korozi.</w:t>
      </w:r>
    </w:p>
    <w:p w:rsidR="004A581B" w:rsidRDefault="004A581B" w:rsidP="004A581B">
      <w:pPr>
        <w:shd w:val="clear" w:color="auto" w:fill="FFFFFF"/>
        <w:spacing w:before="110" w:line="283" w:lineRule="exact"/>
        <w:ind w:left="82" w:right="38" w:firstLine="686"/>
        <w:jc w:val="both"/>
      </w:pPr>
      <w:r w:rsidRPr="00641ED3">
        <w:rPr>
          <w:iCs/>
          <w:sz w:val="24"/>
          <w:szCs w:val="24"/>
        </w:rPr>
        <w:t>K</w:t>
      </w:r>
      <w:r w:rsidR="00641ED3">
        <w:rPr>
          <w:iCs/>
          <w:sz w:val="24"/>
          <w:szCs w:val="24"/>
        </w:rPr>
        <w:t> </w:t>
      </w:r>
      <w:r w:rsidRPr="00641ED3">
        <w:rPr>
          <w:b/>
          <w:iCs/>
          <w:sz w:val="24"/>
          <w:szCs w:val="24"/>
        </w:rPr>
        <w:t>nitro</w:t>
      </w:r>
      <w:r w:rsidR="00641ED3">
        <w:rPr>
          <w:b/>
          <w:iCs/>
          <w:sz w:val="24"/>
          <w:szCs w:val="24"/>
        </w:rPr>
        <w:t>-</w:t>
      </w:r>
      <w:r w:rsidRPr="00641ED3">
        <w:rPr>
          <w:b/>
          <w:iCs/>
          <w:sz w:val="24"/>
          <w:szCs w:val="24"/>
        </w:rPr>
        <w:t>cementování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se používají buď nelegované cementační oceli nebo chr</w:t>
      </w:r>
      <w:r w:rsidR="00641ED3">
        <w:rPr>
          <w:sz w:val="24"/>
          <w:szCs w:val="24"/>
        </w:rPr>
        <w:t>óme</w:t>
      </w:r>
      <w:r>
        <w:rPr>
          <w:sz w:val="24"/>
          <w:szCs w:val="24"/>
        </w:rPr>
        <w:t>m legované oceli k cementování či zušlechťování.</w:t>
      </w:r>
    </w:p>
    <w:p w:rsidR="004A581B" w:rsidRDefault="004A581B" w:rsidP="004A581B">
      <w:pPr>
        <w:shd w:val="clear" w:color="auto" w:fill="FFFFFF"/>
        <w:spacing w:before="283" w:line="274" w:lineRule="exact"/>
        <w:ind w:left="82"/>
      </w:pPr>
      <w:r w:rsidRPr="00641ED3">
        <w:rPr>
          <w:b/>
          <w:bCs/>
          <w:sz w:val="24"/>
          <w:szCs w:val="24"/>
          <w:highlight w:val="green"/>
        </w:rPr>
        <w:t>Oceli na konstrukce</w:t>
      </w:r>
    </w:p>
    <w:p w:rsidR="004A581B" w:rsidRDefault="004A581B" w:rsidP="004A581B">
      <w:pPr>
        <w:shd w:val="clear" w:color="auto" w:fill="FFFFFF"/>
        <w:spacing w:line="274" w:lineRule="exact"/>
        <w:ind w:left="82" w:right="29" w:firstLine="691"/>
        <w:jc w:val="both"/>
      </w:pPr>
      <w:r>
        <w:rPr>
          <w:sz w:val="24"/>
          <w:szCs w:val="24"/>
        </w:rPr>
        <w:t xml:space="preserve">Jsou legovány </w:t>
      </w:r>
      <w:proofErr w:type="spellStart"/>
      <w:r w:rsidR="00641ED3" w:rsidRPr="00641ED3">
        <w:rPr>
          <w:b/>
          <w:sz w:val="24"/>
          <w:szCs w:val="24"/>
        </w:rPr>
        <w:t>Cr</w:t>
      </w:r>
      <w:proofErr w:type="spellEnd"/>
      <w:r w:rsidRPr="00641ED3">
        <w:rPr>
          <w:b/>
          <w:sz w:val="24"/>
          <w:szCs w:val="24"/>
        </w:rPr>
        <w:t xml:space="preserve">, </w:t>
      </w:r>
      <w:r w:rsidR="00641ED3" w:rsidRPr="00641ED3">
        <w:rPr>
          <w:b/>
          <w:sz w:val="24"/>
          <w:szCs w:val="24"/>
        </w:rPr>
        <w:t>Ni</w:t>
      </w:r>
      <w:r>
        <w:rPr>
          <w:sz w:val="24"/>
          <w:szCs w:val="24"/>
        </w:rPr>
        <w:t xml:space="preserve"> a </w:t>
      </w:r>
      <w:proofErr w:type="spellStart"/>
      <w:r w:rsidR="00641ED3" w:rsidRPr="00641ED3">
        <w:rPr>
          <w:b/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i dalšími prvky (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Nb</w:t>
      </w:r>
      <w:proofErr w:type="spellEnd"/>
      <w:r>
        <w:rPr>
          <w:sz w:val="24"/>
          <w:szCs w:val="24"/>
        </w:rPr>
        <w:t xml:space="preserve">, ti, B) a mají nízký (0,15 %) nebo velmi nízký (0,03 %) obsah uhlíku. Jejich </w:t>
      </w:r>
      <w:r w:rsidRPr="00641ED3">
        <w:rPr>
          <w:sz w:val="24"/>
          <w:szCs w:val="24"/>
          <w:u w:val="single"/>
        </w:rPr>
        <w:t xml:space="preserve">mikrostruktura je </w:t>
      </w:r>
      <w:proofErr w:type="spellStart"/>
      <w:r w:rsidRPr="00641ED3">
        <w:rPr>
          <w:sz w:val="24"/>
          <w:szCs w:val="24"/>
          <w:u w:val="single"/>
        </w:rPr>
        <w:t>bainitická</w:t>
      </w:r>
      <w:proofErr w:type="spellEnd"/>
      <w:r w:rsidRPr="00641ED3">
        <w:rPr>
          <w:sz w:val="24"/>
          <w:szCs w:val="24"/>
          <w:u w:val="single"/>
        </w:rPr>
        <w:t xml:space="preserve"> anebo </w:t>
      </w:r>
      <w:proofErr w:type="spellStart"/>
      <w:r w:rsidRPr="00641ED3">
        <w:rPr>
          <w:sz w:val="24"/>
          <w:szCs w:val="24"/>
          <w:u w:val="single"/>
        </w:rPr>
        <w:t>martensitická</w:t>
      </w:r>
      <w:proofErr w:type="spellEnd"/>
      <w:r>
        <w:rPr>
          <w:sz w:val="24"/>
          <w:szCs w:val="24"/>
        </w:rPr>
        <w:t xml:space="preserve"> v</w:t>
      </w:r>
      <w:r w:rsidR="00641ED3">
        <w:rPr>
          <w:sz w:val="24"/>
          <w:szCs w:val="24"/>
        </w:rPr>
        <w:t> </w:t>
      </w:r>
      <w:r>
        <w:rPr>
          <w:sz w:val="24"/>
          <w:szCs w:val="24"/>
        </w:rPr>
        <w:t>závislosti na tepelném zpracování. Podle diagramu IRA transfor</w:t>
      </w:r>
      <w:r w:rsidR="00641ED3">
        <w:rPr>
          <w:sz w:val="24"/>
          <w:szCs w:val="24"/>
        </w:rPr>
        <w:t>m</w:t>
      </w:r>
      <w:r>
        <w:rPr>
          <w:sz w:val="24"/>
          <w:szCs w:val="24"/>
        </w:rPr>
        <w:t xml:space="preserve">uje v těchto ocelích austenit na </w:t>
      </w:r>
      <w:proofErr w:type="spellStart"/>
      <w:r>
        <w:rPr>
          <w:sz w:val="24"/>
          <w:szCs w:val="24"/>
        </w:rPr>
        <w:t>bainit</w:t>
      </w:r>
      <w:proofErr w:type="spellEnd"/>
      <w:r>
        <w:rPr>
          <w:sz w:val="24"/>
          <w:szCs w:val="24"/>
        </w:rPr>
        <w:t xml:space="preserve"> v širokém intervalu ochlazovacích rychlostí (obr. 4-7), </w:t>
      </w:r>
      <w:proofErr w:type="gramStart"/>
      <w:r>
        <w:rPr>
          <w:sz w:val="24"/>
          <w:szCs w:val="24"/>
        </w:rPr>
        <w:t>do</w:t>
      </w:r>
      <w:proofErr w:type="gramEnd"/>
    </w:p>
    <w:p w:rsidR="004A581B" w:rsidRDefault="004A581B" w:rsidP="004A581B">
      <w:pPr>
        <w:shd w:val="clear" w:color="auto" w:fill="FFFFFF"/>
        <w:spacing w:before="677"/>
        <w:ind w:left="4301"/>
        <w:sectPr w:rsidR="004A581B" w:rsidSect="001A3CED">
          <w:pgSz w:w="11909" w:h="16834"/>
          <w:pgMar w:top="988" w:right="1593" w:bottom="360" w:left="1105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4A581B">
      <w:pPr>
        <w:shd w:val="clear" w:color="auto" w:fill="FFFFFF"/>
        <w:spacing w:line="269" w:lineRule="exact"/>
        <w:ind w:left="67" w:right="38"/>
        <w:jc w:val="both"/>
      </w:pPr>
      <w:proofErr w:type="gramStart"/>
      <w:r>
        <w:rPr>
          <w:sz w:val="24"/>
          <w:szCs w:val="24"/>
        </w:rPr>
        <w:lastRenderedPageBreak/>
        <w:t>něhož</w:t>
      </w:r>
      <w:proofErr w:type="gramEnd"/>
      <w:r>
        <w:rPr>
          <w:sz w:val="24"/>
          <w:szCs w:val="24"/>
        </w:rPr>
        <w:t xml:space="preserve"> spadá i ochlazování na vzduchu. Proto se tyto oceli běžně normalizačně žíhají a</w:t>
      </w:r>
      <w:r w:rsidR="00641ED3">
        <w:rPr>
          <w:sz w:val="24"/>
          <w:szCs w:val="24"/>
        </w:rPr>
        <w:t> </w:t>
      </w:r>
      <w:r>
        <w:rPr>
          <w:sz w:val="24"/>
          <w:szCs w:val="24"/>
        </w:rPr>
        <w:t xml:space="preserve">popouštějí na vysokou teplotu (550 až 680°C), čímž se dosahuje meze kluzu 480 až 560 </w:t>
      </w:r>
      <w:proofErr w:type="spellStart"/>
      <w:r>
        <w:rPr>
          <w:sz w:val="24"/>
          <w:szCs w:val="24"/>
        </w:rPr>
        <w:t>MPa</w:t>
      </w:r>
      <w:proofErr w:type="spellEnd"/>
      <w:r w:rsidR="006526E2">
        <w:rPr>
          <w:sz w:val="24"/>
          <w:szCs w:val="24"/>
        </w:rPr>
        <w:t>,</w:t>
      </w:r>
      <w:r>
        <w:rPr>
          <w:sz w:val="24"/>
          <w:szCs w:val="24"/>
        </w:rPr>
        <w:t xml:space="preserve"> u zušlechtěných ocelí až 700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>.</w:t>
      </w:r>
    </w:p>
    <w:p w:rsidR="004A581B" w:rsidRDefault="004A581B" w:rsidP="004A581B">
      <w:pPr>
        <w:shd w:val="clear" w:color="auto" w:fill="FFFFFF"/>
        <w:spacing w:before="394" w:line="278" w:lineRule="exact"/>
        <w:ind w:left="82"/>
      </w:pPr>
      <w:r w:rsidRPr="006526E2">
        <w:rPr>
          <w:b/>
          <w:bCs/>
          <w:sz w:val="24"/>
          <w:szCs w:val="24"/>
          <w:highlight w:val="green"/>
        </w:rPr>
        <w:t>Oceli k zušlechťování a k povrchovému kalení</w:t>
      </w:r>
    </w:p>
    <w:p w:rsidR="004A581B" w:rsidRDefault="004A581B" w:rsidP="004A581B">
      <w:pPr>
        <w:shd w:val="clear" w:color="auto" w:fill="FFFFFF"/>
        <w:spacing w:line="278" w:lineRule="exact"/>
        <w:ind w:left="77" w:right="38" w:firstLine="691"/>
        <w:jc w:val="both"/>
      </w:pPr>
      <w:r>
        <w:rPr>
          <w:sz w:val="24"/>
          <w:szCs w:val="24"/>
        </w:rPr>
        <w:t xml:space="preserve">Tyto oceli charakterizuje především </w:t>
      </w:r>
      <w:r w:rsidRPr="006526E2">
        <w:rPr>
          <w:color w:val="00B0F0"/>
          <w:sz w:val="24"/>
          <w:szCs w:val="24"/>
        </w:rPr>
        <w:t>jejich prokalitelnost</w:t>
      </w:r>
      <w:r>
        <w:rPr>
          <w:sz w:val="24"/>
          <w:szCs w:val="24"/>
        </w:rPr>
        <w:t xml:space="preserve">, která </w:t>
      </w:r>
      <w:r w:rsidRPr="006526E2">
        <w:rPr>
          <w:sz w:val="24"/>
          <w:szCs w:val="24"/>
          <w:u w:val="single"/>
        </w:rPr>
        <w:t xml:space="preserve">roste s obsahem legujících prvků (obr. 4-14), jejichž součet nepřesahuje </w:t>
      </w:r>
      <w:r w:rsidRPr="006526E2">
        <w:rPr>
          <w:sz w:val="24"/>
          <w:szCs w:val="24"/>
          <w:highlight w:val="yellow"/>
          <w:u w:val="single"/>
        </w:rPr>
        <w:t>7 %</w:t>
      </w:r>
      <w:r w:rsidRPr="006526E2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Obsah uhlíku se pohybuje v</w:t>
      </w:r>
      <w:r w:rsidR="006526E2">
        <w:rPr>
          <w:sz w:val="24"/>
          <w:szCs w:val="24"/>
        </w:rPr>
        <w:t> </w:t>
      </w:r>
      <w:r>
        <w:rPr>
          <w:sz w:val="24"/>
          <w:szCs w:val="24"/>
        </w:rPr>
        <w:t xml:space="preserve">rozmezí 0,3 až 0,5 % (tab. 4-V). Legované oceli </w:t>
      </w:r>
      <w:r w:rsidRPr="006526E2">
        <w:rPr>
          <w:i/>
          <w:sz w:val="24"/>
          <w:szCs w:val="24"/>
        </w:rPr>
        <w:t>se obvykle kalí do oleje</w:t>
      </w:r>
      <w:r>
        <w:rPr>
          <w:sz w:val="24"/>
          <w:szCs w:val="24"/>
        </w:rPr>
        <w:t xml:space="preserve"> a po popuštění mají velkou pevnost i houževnatost (obr. 4-15). Pevnosti oceli až do 1300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 xml:space="preserve"> je úměrná životnost </w:t>
      </w:r>
      <w:r w:rsidRPr="006526E2">
        <w:rPr>
          <w:i/>
          <w:sz w:val="24"/>
          <w:szCs w:val="24"/>
        </w:rPr>
        <w:t xml:space="preserve">při </w:t>
      </w:r>
      <w:proofErr w:type="spellStart"/>
      <w:r w:rsidRPr="006526E2">
        <w:rPr>
          <w:i/>
          <w:sz w:val="24"/>
          <w:szCs w:val="24"/>
        </w:rPr>
        <w:t>vysokocyklové</w:t>
      </w:r>
      <w:proofErr w:type="spellEnd"/>
      <w:r w:rsidRPr="006526E2">
        <w:rPr>
          <w:i/>
          <w:sz w:val="24"/>
          <w:szCs w:val="24"/>
        </w:rPr>
        <w:t xml:space="preserve"> únavě</w:t>
      </w:r>
      <w:r>
        <w:rPr>
          <w:sz w:val="24"/>
          <w:szCs w:val="24"/>
        </w:rPr>
        <w:t xml:space="preserve">, kdežto </w:t>
      </w:r>
      <w:r w:rsidRPr="006526E2">
        <w:rPr>
          <w:i/>
          <w:sz w:val="24"/>
          <w:szCs w:val="24"/>
        </w:rPr>
        <w:t xml:space="preserve">při </w:t>
      </w:r>
      <w:proofErr w:type="spellStart"/>
      <w:r w:rsidRPr="006526E2">
        <w:rPr>
          <w:i/>
          <w:sz w:val="24"/>
          <w:szCs w:val="24"/>
        </w:rPr>
        <w:t>nízkocyklové</w:t>
      </w:r>
      <w:proofErr w:type="spellEnd"/>
      <w:r w:rsidRPr="006526E2">
        <w:rPr>
          <w:i/>
          <w:sz w:val="24"/>
          <w:szCs w:val="24"/>
        </w:rPr>
        <w:t xml:space="preserve"> únavě</w:t>
      </w:r>
      <w:r>
        <w:rPr>
          <w:sz w:val="24"/>
          <w:szCs w:val="24"/>
        </w:rPr>
        <w:t xml:space="preserve"> závisí rychlost šíření mikroskopických trhlin </w:t>
      </w:r>
      <w:r w:rsidR="006526E2">
        <w:rPr>
          <w:sz w:val="24"/>
          <w:szCs w:val="24"/>
        </w:rPr>
        <w:t>a životnost na plasticitě oceli</w:t>
      </w:r>
    </w:p>
    <w:p w:rsidR="004A581B" w:rsidRDefault="004A581B" w:rsidP="004A581B">
      <w:pPr>
        <w:shd w:val="clear" w:color="auto" w:fill="FFFFFF"/>
        <w:spacing w:before="125"/>
        <w:ind w:left="82"/>
      </w:pPr>
      <w:proofErr w:type="gramStart"/>
      <w:r>
        <w:rPr>
          <w:sz w:val="24"/>
          <w:szCs w:val="24"/>
        </w:rPr>
        <w:t>Tabulka 4-V Mechanické</w:t>
      </w:r>
      <w:proofErr w:type="gramEnd"/>
      <w:r>
        <w:rPr>
          <w:sz w:val="24"/>
          <w:szCs w:val="24"/>
        </w:rPr>
        <w:t xml:space="preserve"> vlastnosti ocelí ve stavu zušlechtěném </w:t>
      </w:r>
      <w:r>
        <w:rPr>
          <w:i/>
          <w:iCs/>
          <w:sz w:val="24"/>
          <w:szCs w:val="24"/>
        </w:rPr>
        <w:t>(+QT)</w:t>
      </w:r>
    </w:p>
    <w:p w:rsidR="004A581B" w:rsidRDefault="004A581B" w:rsidP="004A581B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7"/>
        <w:gridCol w:w="1493"/>
        <w:gridCol w:w="1147"/>
        <w:gridCol w:w="1162"/>
        <w:gridCol w:w="1565"/>
        <w:gridCol w:w="835"/>
        <w:gridCol w:w="960"/>
        <w:gridCol w:w="893"/>
      </w:tblGrid>
      <w:tr w:rsidR="004A581B" w:rsidRPr="00670D0B" w:rsidTr="006F7C6D">
        <w:trPr>
          <w:trHeight w:hRule="exact" w:val="298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16"/>
            </w:pPr>
            <w:r w:rsidRPr="00670D0B">
              <w:rPr>
                <w:spacing w:val="-6"/>
                <w:sz w:val="24"/>
                <w:szCs w:val="24"/>
              </w:rPr>
              <w:t>ozna</w:t>
            </w:r>
            <w:r>
              <w:rPr>
                <w:spacing w:val="-6"/>
                <w:sz w:val="24"/>
                <w:szCs w:val="24"/>
              </w:rPr>
              <w:t>čeni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oceli podle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83" w:lineRule="exact"/>
            </w:pPr>
            <w:r w:rsidRPr="00670D0B">
              <w:rPr>
                <w:spacing w:val="-1"/>
                <w:sz w:val="24"/>
                <w:szCs w:val="24"/>
              </w:rPr>
              <w:t xml:space="preserve">max. d (t) </w:t>
            </w:r>
            <w:r w:rsidRPr="00670D0B">
              <w:rPr>
                <w:sz w:val="24"/>
                <w:szCs w:val="24"/>
              </w:rPr>
              <w:t>[mm]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3"/>
            </w:pPr>
            <w:r w:rsidRPr="00670D0B">
              <w:rPr>
                <w:sz w:val="24"/>
                <w:szCs w:val="24"/>
              </w:rPr>
              <w:t>Re</w:t>
            </w:r>
          </w:p>
          <w:p w:rsidR="004A581B" w:rsidRPr="00670D0B" w:rsidRDefault="004A581B" w:rsidP="006F7C6D">
            <w:pPr>
              <w:shd w:val="clear" w:color="auto" w:fill="FFFFFF"/>
              <w:ind w:left="173"/>
            </w:pPr>
            <w:r w:rsidRPr="00670D0B">
              <w:rPr>
                <w:sz w:val="24"/>
                <w:szCs w:val="24"/>
              </w:rPr>
              <w:t>[</w:t>
            </w:r>
            <w:proofErr w:type="spellStart"/>
            <w:r w:rsidRPr="00670D0B">
              <w:rPr>
                <w:sz w:val="24"/>
                <w:szCs w:val="24"/>
              </w:rPr>
              <w:t>MPa</w:t>
            </w:r>
            <w:proofErr w:type="spellEnd"/>
            <w:r w:rsidRPr="00670D0B">
              <w:rPr>
                <w:sz w:val="24"/>
                <w:szCs w:val="24"/>
              </w:rPr>
              <w:t>]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proofErr w:type="spellStart"/>
            <w:r w:rsidRPr="00670D0B">
              <w:rPr>
                <w:sz w:val="24"/>
                <w:szCs w:val="24"/>
              </w:rPr>
              <w:t>Rm</w:t>
            </w:r>
            <w:proofErr w:type="spellEnd"/>
          </w:p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w w:val="86"/>
                <w:sz w:val="24"/>
                <w:szCs w:val="24"/>
              </w:rPr>
              <w:t>[</w:t>
            </w:r>
            <w:proofErr w:type="spellStart"/>
            <w:r w:rsidRPr="00670D0B">
              <w:rPr>
                <w:w w:val="86"/>
                <w:sz w:val="24"/>
                <w:szCs w:val="24"/>
              </w:rPr>
              <w:t>MPa</w:t>
            </w:r>
            <w:proofErr w:type="spellEnd"/>
            <w:r w:rsidRPr="00670D0B">
              <w:rPr>
                <w:w w:val="86"/>
                <w:sz w:val="24"/>
                <w:szCs w:val="24"/>
              </w:rPr>
              <w:t>]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88" w:lineRule="exact"/>
              <w:ind w:left="139" w:right="139"/>
              <w:jc w:val="right"/>
            </w:pPr>
            <w:r w:rsidRPr="00670D0B">
              <w:rPr>
                <w:sz w:val="24"/>
                <w:szCs w:val="24"/>
              </w:rPr>
              <w:t xml:space="preserve">A </w:t>
            </w:r>
            <w:r w:rsidRPr="00670D0B">
              <w:rPr>
                <w:b/>
                <w:bCs/>
                <w:w w:val="74"/>
                <w:sz w:val="28"/>
                <w:szCs w:val="28"/>
              </w:rPr>
              <w:t>[%]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Z</w:t>
            </w:r>
          </w:p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b/>
                <w:bCs/>
                <w:w w:val="74"/>
                <w:sz w:val="28"/>
                <w:szCs w:val="28"/>
              </w:rPr>
              <w:t>[%]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KV</w:t>
            </w:r>
          </w:p>
          <w:p w:rsidR="004A581B" w:rsidRPr="00670D0B" w:rsidRDefault="004A581B" w:rsidP="006F7C6D">
            <w:pPr>
              <w:shd w:val="clear" w:color="auto" w:fill="FFFFFF"/>
              <w:spacing w:line="254" w:lineRule="exact"/>
              <w:jc w:val="center"/>
            </w:pPr>
            <w:r w:rsidRPr="00670D0B">
              <w:rPr>
                <w:b/>
                <w:bCs/>
                <w:w w:val="79"/>
                <w:position w:val="-5"/>
                <w:sz w:val="36"/>
                <w:szCs w:val="36"/>
              </w:rPr>
              <w:t>[J]</w:t>
            </w:r>
          </w:p>
        </w:tc>
      </w:tr>
      <w:tr w:rsidR="004A581B" w:rsidRPr="00670D0B" w:rsidTr="006F7C6D">
        <w:trPr>
          <w:trHeight w:hRule="exact" w:val="298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35"/>
            </w:pPr>
            <w:r w:rsidRPr="00670D0B">
              <w:rPr>
                <w:sz w:val="24"/>
                <w:szCs w:val="24"/>
              </w:rPr>
              <w:t>CSN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06"/>
            </w:pPr>
            <w:r w:rsidRPr="00670D0B">
              <w:rPr>
                <w:sz w:val="24"/>
                <w:szCs w:val="24"/>
              </w:rPr>
              <w:t>CSN</w:t>
            </w:r>
            <w:r w:rsidRPr="00670D0B">
              <w:rPr>
                <w:sz w:val="24"/>
                <w:szCs w:val="24"/>
                <w:lang w:val="en-US"/>
              </w:rPr>
              <w:t xml:space="preserve"> </w:t>
            </w:r>
            <w:r w:rsidRPr="00670D0B">
              <w:rPr>
                <w:sz w:val="24"/>
                <w:szCs w:val="24"/>
              </w:rPr>
              <w:t>EN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06"/>
            </w:pPr>
          </w:p>
          <w:p w:rsidR="004A581B" w:rsidRPr="00670D0B" w:rsidRDefault="004A581B" w:rsidP="006F7C6D">
            <w:pPr>
              <w:shd w:val="clear" w:color="auto" w:fill="FFFFFF"/>
              <w:ind w:left="206"/>
            </w:pPr>
          </w:p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06"/>
            </w:pPr>
          </w:p>
          <w:p w:rsidR="004A581B" w:rsidRPr="00670D0B" w:rsidRDefault="004A581B" w:rsidP="006F7C6D">
            <w:pPr>
              <w:shd w:val="clear" w:color="auto" w:fill="FFFFFF"/>
              <w:ind w:left="206"/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06"/>
            </w:pPr>
          </w:p>
          <w:p w:rsidR="004A581B" w:rsidRPr="00670D0B" w:rsidRDefault="004A581B" w:rsidP="006F7C6D">
            <w:pPr>
              <w:shd w:val="clear" w:color="auto" w:fill="FFFFFF"/>
              <w:ind w:left="206"/>
            </w:pPr>
          </w:p>
        </w:tc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06"/>
            </w:pPr>
          </w:p>
          <w:p w:rsidR="004A581B" w:rsidRPr="00670D0B" w:rsidRDefault="004A581B" w:rsidP="006F7C6D">
            <w:pPr>
              <w:shd w:val="clear" w:color="auto" w:fill="FFFFFF"/>
              <w:ind w:left="206"/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06"/>
            </w:pPr>
          </w:p>
          <w:p w:rsidR="004A581B" w:rsidRPr="00670D0B" w:rsidRDefault="004A581B" w:rsidP="006F7C6D">
            <w:pPr>
              <w:shd w:val="clear" w:color="auto" w:fill="FFFFFF"/>
              <w:ind w:left="206"/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06"/>
            </w:pPr>
          </w:p>
          <w:p w:rsidR="004A581B" w:rsidRPr="00670D0B" w:rsidRDefault="004A581B" w:rsidP="006F7C6D">
            <w:pPr>
              <w:shd w:val="clear" w:color="auto" w:fill="FFFFFF"/>
              <w:ind w:left="206"/>
            </w:pPr>
          </w:p>
        </w:tc>
      </w:tr>
      <w:tr w:rsidR="004A581B" w:rsidRPr="00670D0B" w:rsidTr="006F7C6D">
        <w:trPr>
          <w:trHeight w:hRule="exact" w:val="288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12040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C35E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67"/>
            </w:pPr>
            <w:r w:rsidRPr="00670D0B">
              <w:rPr>
                <w:sz w:val="24"/>
                <w:szCs w:val="24"/>
              </w:rPr>
              <w:t>100(60)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93"/>
            </w:pPr>
            <w:r w:rsidRPr="00670D0B">
              <w:rPr>
                <w:sz w:val="24"/>
                <w:szCs w:val="24"/>
              </w:rPr>
              <w:t>380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pacing w:val="-3"/>
                <w:sz w:val="24"/>
                <w:szCs w:val="24"/>
              </w:rPr>
              <w:t>600 a</w:t>
            </w:r>
            <w:r>
              <w:rPr>
                <w:spacing w:val="-3"/>
                <w:sz w:val="24"/>
                <w:szCs w:val="24"/>
              </w:rPr>
              <w:t>ž 750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187"/>
              <w:jc w:val="right"/>
            </w:pPr>
            <w:r w:rsidRPr="00670D0B">
              <w:rPr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45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35</w:t>
            </w:r>
          </w:p>
        </w:tc>
      </w:tr>
      <w:tr w:rsidR="004A581B" w:rsidRPr="00670D0B" w:rsidTr="006F7C6D">
        <w:trPr>
          <w:trHeight w:hRule="exact" w:val="278"/>
        </w:trPr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12060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C55E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67"/>
            </w:pPr>
            <w:r w:rsidRPr="00670D0B">
              <w:rPr>
                <w:sz w:val="24"/>
                <w:szCs w:val="24"/>
              </w:rPr>
              <w:t>100(60)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88"/>
            </w:pPr>
            <w:r w:rsidRPr="00670D0B">
              <w:rPr>
                <w:sz w:val="24"/>
                <w:szCs w:val="24"/>
              </w:rPr>
              <w:t>490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pacing w:val="-4"/>
                <w:sz w:val="24"/>
                <w:szCs w:val="24"/>
              </w:rPr>
              <w:t>750 a</w:t>
            </w:r>
            <w:r>
              <w:rPr>
                <w:spacing w:val="-4"/>
                <w:sz w:val="24"/>
                <w:szCs w:val="24"/>
              </w:rPr>
              <w:t>ž 900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187"/>
              <w:jc w:val="right"/>
            </w:pPr>
            <w:r w:rsidRPr="00670D0B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35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t>-</w:t>
            </w:r>
          </w:p>
        </w:tc>
      </w:tr>
      <w:tr w:rsidR="004A581B" w:rsidRPr="00670D0B" w:rsidTr="006F7C6D">
        <w:trPr>
          <w:trHeight w:hRule="exact" w:val="278"/>
        </w:trPr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14140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37Cr4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67"/>
            </w:pPr>
            <w:r w:rsidRPr="00670D0B">
              <w:rPr>
                <w:sz w:val="24"/>
                <w:szCs w:val="24"/>
              </w:rPr>
              <w:t>100(60)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93"/>
            </w:pPr>
            <w:r w:rsidRPr="00670D0B">
              <w:rPr>
                <w:sz w:val="24"/>
                <w:szCs w:val="24"/>
              </w:rPr>
              <w:t>630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pacing w:val="-4"/>
                <w:sz w:val="24"/>
                <w:szCs w:val="24"/>
              </w:rPr>
              <w:t>850 a</w:t>
            </w:r>
            <w:r>
              <w:rPr>
                <w:spacing w:val="-4"/>
                <w:sz w:val="24"/>
                <w:szCs w:val="24"/>
              </w:rPr>
              <w:t>ž 1000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202"/>
              <w:jc w:val="right"/>
            </w:pPr>
            <w:r w:rsidRPr="00670D0B">
              <w:rPr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40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35</w:t>
            </w:r>
          </w:p>
        </w:tc>
      </w:tr>
      <w:tr w:rsidR="004A581B" w:rsidRPr="00670D0B" w:rsidTr="006F7C6D">
        <w:trPr>
          <w:trHeight w:hRule="exact" w:val="278"/>
        </w:trPr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15130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25CrMo4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0"/>
            </w:pPr>
            <w:r w:rsidRPr="00670D0B">
              <w:rPr>
                <w:sz w:val="24"/>
                <w:szCs w:val="24"/>
              </w:rPr>
              <w:t>160(100)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93"/>
            </w:pPr>
            <w:r w:rsidRPr="00670D0B">
              <w:rPr>
                <w:sz w:val="24"/>
                <w:szCs w:val="24"/>
              </w:rPr>
              <w:t>600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pacing w:val="-4"/>
                <w:sz w:val="24"/>
                <w:szCs w:val="24"/>
              </w:rPr>
              <w:t>800 a</w:t>
            </w:r>
            <w:r>
              <w:rPr>
                <w:spacing w:val="-4"/>
                <w:sz w:val="24"/>
                <w:szCs w:val="24"/>
              </w:rPr>
              <w:t>ž 950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187"/>
              <w:jc w:val="right"/>
            </w:pPr>
            <w:r w:rsidRPr="00670D0B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55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50</w:t>
            </w:r>
          </w:p>
        </w:tc>
      </w:tr>
      <w:tr w:rsidR="004A581B" w:rsidRPr="00670D0B" w:rsidTr="006F7C6D">
        <w:trPr>
          <w:trHeight w:hRule="exact" w:val="278"/>
        </w:trPr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15260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51CrV4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250(160)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98"/>
            </w:pPr>
            <w:r w:rsidRPr="00670D0B">
              <w:rPr>
                <w:sz w:val="24"/>
                <w:szCs w:val="24"/>
              </w:rPr>
              <w:t>800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pacing w:val="-5"/>
                <w:sz w:val="24"/>
                <w:szCs w:val="24"/>
              </w:rPr>
              <w:t>1000 a</w:t>
            </w:r>
            <w:r>
              <w:rPr>
                <w:spacing w:val="-5"/>
                <w:sz w:val="24"/>
                <w:szCs w:val="24"/>
              </w:rPr>
              <w:t>ž 1200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187"/>
              <w:jc w:val="right"/>
            </w:pPr>
            <w:r w:rsidRPr="00670D0B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45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30</w:t>
            </w:r>
          </w:p>
        </w:tc>
      </w:tr>
      <w:tr w:rsidR="004A581B" w:rsidRPr="00670D0B" w:rsidTr="006F7C6D">
        <w:trPr>
          <w:trHeight w:hRule="exact" w:val="283"/>
        </w:trPr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16343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4"/>
                <w:sz w:val="24"/>
                <w:szCs w:val="24"/>
              </w:rPr>
              <w:t>34CrNiMo6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250(160)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93"/>
            </w:pPr>
            <w:r w:rsidRPr="00670D0B">
              <w:rPr>
                <w:sz w:val="24"/>
                <w:szCs w:val="24"/>
              </w:rPr>
              <w:t>900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pacing w:val="-5"/>
                <w:sz w:val="24"/>
                <w:szCs w:val="24"/>
              </w:rPr>
              <w:t>1100 a</w:t>
            </w:r>
            <w:r>
              <w:rPr>
                <w:spacing w:val="-5"/>
                <w:sz w:val="24"/>
                <w:szCs w:val="24"/>
              </w:rPr>
              <w:t>ž 1300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187"/>
              <w:jc w:val="right"/>
            </w:pPr>
            <w:r w:rsidRPr="00670D0B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45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45</w:t>
            </w:r>
          </w:p>
        </w:tc>
      </w:tr>
      <w:tr w:rsidR="004A581B" w:rsidRPr="00670D0B" w:rsidTr="006F7C6D">
        <w:trPr>
          <w:trHeight w:hRule="exact" w:val="264"/>
        </w:trPr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432"/>
            </w:pPr>
            <w:r w:rsidRPr="00670D0B">
              <w:t>-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36NiCrMol6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250(160)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54"/>
            </w:pPr>
            <w:r w:rsidRPr="00670D0B">
              <w:rPr>
                <w:sz w:val="24"/>
                <w:szCs w:val="24"/>
              </w:rPr>
              <w:t>1050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pacing w:val="-5"/>
                <w:sz w:val="24"/>
                <w:szCs w:val="24"/>
              </w:rPr>
              <w:t>1250 a</w:t>
            </w:r>
            <w:r>
              <w:rPr>
                <w:spacing w:val="-5"/>
                <w:sz w:val="24"/>
                <w:szCs w:val="24"/>
              </w:rPr>
              <w:t>ž 1450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245"/>
              <w:jc w:val="right"/>
            </w:pPr>
            <w:r w:rsidRPr="00670D0B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40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30</w:t>
            </w:r>
          </w:p>
        </w:tc>
      </w:tr>
      <w:tr w:rsidR="004A581B" w:rsidRPr="00670D0B" w:rsidTr="006F7C6D">
        <w:trPr>
          <w:trHeight w:hRule="exact" w:val="264"/>
        </w:trPr>
        <w:tc>
          <w:tcPr>
            <w:tcW w:w="11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3"/>
                <w:sz w:val="24"/>
                <w:szCs w:val="24"/>
              </w:rPr>
              <w:t>Pozn</w:t>
            </w:r>
            <w:r>
              <w:rPr>
                <w:spacing w:val="-3"/>
                <w:sz w:val="24"/>
                <w:szCs w:val="24"/>
              </w:rPr>
              <w:t>ámka</w:t>
            </w: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 xml:space="preserve">: hodnoty </w:t>
            </w:r>
            <w:proofErr w:type="spellStart"/>
            <w:r w:rsidRPr="00670D0B">
              <w:rPr>
                <w:sz w:val="24"/>
                <w:szCs w:val="24"/>
              </w:rPr>
              <w:t>mec</w:t>
            </w:r>
            <w:proofErr w:type="spellEnd"/>
          </w:p>
        </w:tc>
        <w:tc>
          <w:tcPr>
            <w:tcW w:w="38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proofErr w:type="spellStart"/>
            <w:r w:rsidRPr="00670D0B">
              <w:rPr>
                <w:sz w:val="24"/>
                <w:szCs w:val="24"/>
              </w:rPr>
              <w:t>hanick</w:t>
            </w:r>
            <w:r>
              <w:rPr>
                <w:sz w:val="24"/>
                <w:szCs w:val="24"/>
              </w:rPr>
              <w:t>ých</w:t>
            </w:r>
            <w:proofErr w:type="spellEnd"/>
            <w:r>
              <w:rPr>
                <w:sz w:val="24"/>
                <w:szCs w:val="24"/>
              </w:rPr>
              <w:t xml:space="preserve"> vlastností jsou zpravidla mi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proofErr w:type="spellStart"/>
            <w:r w:rsidRPr="00670D0B">
              <w:rPr>
                <w:spacing w:val="-6"/>
                <w:sz w:val="24"/>
                <w:szCs w:val="24"/>
              </w:rPr>
              <w:t>nim</w:t>
            </w:r>
            <w:r>
              <w:rPr>
                <w:spacing w:val="-6"/>
                <w:sz w:val="24"/>
                <w:szCs w:val="24"/>
              </w:rPr>
              <w:t>ální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pacing w:val="-4"/>
                <w:sz w:val="24"/>
                <w:szCs w:val="24"/>
              </w:rPr>
              <w:t>a plat</w:t>
            </w:r>
            <w:r>
              <w:rPr>
                <w:spacing w:val="-4"/>
                <w:sz w:val="24"/>
                <w:szCs w:val="24"/>
              </w:rPr>
              <w:t>í pro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 xml:space="preserve"> pr</w:t>
            </w:r>
            <w:r>
              <w:rPr>
                <w:sz w:val="24"/>
                <w:szCs w:val="24"/>
              </w:rPr>
              <w:t>ůměr</w:t>
            </w:r>
          </w:p>
        </w:tc>
      </w:tr>
    </w:tbl>
    <w:p w:rsidR="004A581B" w:rsidRDefault="004A581B" w:rsidP="004A581B">
      <w:pPr>
        <w:shd w:val="clear" w:color="auto" w:fill="FFFFFF"/>
        <w:spacing w:before="29" w:after="470"/>
        <w:ind w:left="1344"/>
      </w:pPr>
      <w:r>
        <w:rPr>
          <w:spacing w:val="-2"/>
          <w:sz w:val="24"/>
          <w:szCs w:val="24"/>
        </w:rPr>
        <w:t>d = 16 až 40 mm nebo tloušťku t = 8 až 20 mm</w:t>
      </w:r>
    </w:p>
    <w:p w:rsidR="004A581B" w:rsidRDefault="004A581B" w:rsidP="004A581B">
      <w:pPr>
        <w:shd w:val="clear" w:color="auto" w:fill="FFFFFF"/>
        <w:spacing w:before="29" w:after="470"/>
        <w:ind w:left="1344"/>
        <w:sectPr w:rsidR="004A581B" w:rsidSect="001A3CED">
          <w:pgSz w:w="11909" w:h="16834"/>
          <w:pgMar w:top="1010" w:right="1176" w:bottom="360" w:left="1522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4A581B">
      <w:pPr>
        <w:framePr w:h="3240" w:hSpace="10080" w:wrap="notBeside" w:vAnchor="text" w:hAnchor="margin" w:x="46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3E1EEC" wp14:editId="4634E933">
            <wp:extent cx="2106930" cy="2059305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1B" w:rsidRDefault="004A581B" w:rsidP="004A581B">
      <w:pPr>
        <w:framePr w:h="3341" w:hSpace="10080" w:wrap="notBeside" w:vAnchor="text" w:hAnchor="margin" w:x="4811" w:y="2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E31C78" wp14:editId="01C82AB9">
            <wp:extent cx="2703195" cy="2122805"/>
            <wp:effectExtent l="0" t="0" r="190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1B" w:rsidRDefault="004A581B" w:rsidP="004A581B">
      <w:pPr>
        <w:spacing w:line="1" w:lineRule="exact"/>
        <w:rPr>
          <w:sz w:val="2"/>
          <w:szCs w:val="2"/>
        </w:rPr>
      </w:pPr>
    </w:p>
    <w:p w:rsidR="004A581B" w:rsidRDefault="004A581B" w:rsidP="004A581B">
      <w:pPr>
        <w:framePr w:h="3341" w:hSpace="10080" w:wrap="notBeside" w:vAnchor="text" w:hAnchor="margin" w:x="4811" w:y="25"/>
        <w:rPr>
          <w:sz w:val="24"/>
          <w:szCs w:val="24"/>
        </w:rPr>
        <w:sectPr w:rsidR="004A581B" w:rsidSect="001A3CED">
          <w:type w:val="continuous"/>
          <w:pgSz w:w="11909" w:h="16834"/>
          <w:pgMar w:top="1010" w:right="1176" w:bottom="360" w:left="1522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noEndnote/>
        </w:sectPr>
      </w:pPr>
    </w:p>
    <w:p w:rsidR="006526E2" w:rsidRDefault="004A581B" w:rsidP="004A581B">
      <w:pPr>
        <w:shd w:val="clear" w:color="auto" w:fill="FFFFFF"/>
        <w:spacing w:before="72" w:line="278" w:lineRule="exact"/>
        <w:ind w:left="91"/>
        <w:rPr>
          <w:sz w:val="24"/>
          <w:szCs w:val="24"/>
        </w:rPr>
      </w:pPr>
      <w:r>
        <w:rPr>
          <w:sz w:val="24"/>
          <w:szCs w:val="24"/>
        </w:rPr>
        <w:t>Obr. 4-14 (</w:t>
      </w:r>
      <w:proofErr w:type="gramStart"/>
      <w:r>
        <w:rPr>
          <w:sz w:val="24"/>
          <w:szCs w:val="24"/>
        </w:rPr>
        <w:t>vlevo)   Pásy</w:t>
      </w:r>
      <w:proofErr w:type="gramEnd"/>
      <w:r>
        <w:rPr>
          <w:sz w:val="24"/>
          <w:szCs w:val="24"/>
        </w:rPr>
        <w:t xml:space="preserve"> prokalitelnosti ocelí C35E, 37Cr4 a 34CrNiMo6 </w:t>
      </w:r>
    </w:p>
    <w:p w:rsidR="004A581B" w:rsidRDefault="004A581B" w:rsidP="004A581B">
      <w:pPr>
        <w:shd w:val="clear" w:color="auto" w:fill="FFFFFF"/>
        <w:spacing w:before="72" w:line="278" w:lineRule="exact"/>
        <w:ind w:left="91"/>
      </w:pPr>
      <w:r>
        <w:rPr>
          <w:spacing w:val="-1"/>
          <w:sz w:val="24"/>
          <w:szCs w:val="24"/>
        </w:rPr>
        <w:t xml:space="preserve">Obr. 4-15 (vpravo) Vliv teploty popouštění na mechanické vlastnosti zakalené oceli C45E </w:t>
      </w:r>
      <w:r>
        <w:rPr>
          <w:sz w:val="24"/>
          <w:szCs w:val="24"/>
        </w:rPr>
        <w:t>(plné čáry) a oceli 34CrNiMo6 (čárkovaně)</w:t>
      </w:r>
    </w:p>
    <w:p w:rsidR="004A581B" w:rsidRDefault="004A581B" w:rsidP="004A581B">
      <w:pPr>
        <w:shd w:val="clear" w:color="auto" w:fill="FFFFFF"/>
        <w:spacing w:before="283" w:line="274" w:lineRule="exact"/>
        <w:ind w:left="91"/>
      </w:pPr>
      <w:r w:rsidRPr="006526E2">
        <w:rPr>
          <w:b/>
          <w:bCs/>
          <w:spacing w:val="-1"/>
          <w:sz w:val="24"/>
          <w:szCs w:val="24"/>
          <w:highlight w:val="green"/>
        </w:rPr>
        <w:t>Korozivzdorné oceli</w:t>
      </w:r>
    </w:p>
    <w:p w:rsidR="004A581B" w:rsidRDefault="004A581B" w:rsidP="004A581B">
      <w:pPr>
        <w:shd w:val="clear" w:color="auto" w:fill="FFFFFF"/>
        <w:spacing w:before="10" w:line="274" w:lineRule="exact"/>
        <w:ind w:left="91" w:right="29" w:firstLine="701"/>
        <w:jc w:val="both"/>
      </w:pPr>
      <w:r>
        <w:rPr>
          <w:sz w:val="24"/>
          <w:szCs w:val="24"/>
        </w:rPr>
        <w:t>Odolávají především elektrochemické korozi v ka</w:t>
      </w:r>
      <w:r w:rsidR="006526E2">
        <w:rPr>
          <w:sz w:val="24"/>
          <w:szCs w:val="24"/>
        </w:rPr>
        <w:t>palných oxidačních prostředích</w:t>
      </w:r>
      <w:r>
        <w:rPr>
          <w:sz w:val="24"/>
          <w:szCs w:val="24"/>
        </w:rPr>
        <w:t xml:space="preserve">, ve kterých se jejich povrch pasivuje. </w:t>
      </w:r>
      <w:r w:rsidRPr="006526E2">
        <w:rPr>
          <w:sz w:val="24"/>
          <w:szCs w:val="24"/>
          <w:u w:val="single"/>
        </w:rPr>
        <w:t>Podle chemického složení</w:t>
      </w:r>
      <w:r>
        <w:rPr>
          <w:sz w:val="24"/>
          <w:szCs w:val="24"/>
        </w:rPr>
        <w:t xml:space="preserve"> se dělí na chromové a</w:t>
      </w:r>
      <w:r w:rsidR="006526E2">
        <w:rPr>
          <w:sz w:val="24"/>
          <w:szCs w:val="24"/>
        </w:rPr>
        <w:t> </w:t>
      </w:r>
      <w:r>
        <w:rPr>
          <w:sz w:val="24"/>
          <w:szCs w:val="24"/>
        </w:rPr>
        <w:t xml:space="preserve">chromoniklové, </w:t>
      </w:r>
      <w:r w:rsidRPr="006526E2">
        <w:rPr>
          <w:sz w:val="24"/>
          <w:szCs w:val="24"/>
          <w:u w:val="single"/>
        </w:rPr>
        <w:t>podle fázového složení</w:t>
      </w:r>
      <w:r>
        <w:rPr>
          <w:sz w:val="24"/>
          <w:szCs w:val="24"/>
        </w:rPr>
        <w:t xml:space="preserve"> na feritické, </w:t>
      </w:r>
      <w:proofErr w:type="spellStart"/>
      <w:r>
        <w:rPr>
          <w:sz w:val="24"/>
          <w:szCs w:val="24"/>
        </w:rPr>
        <w:t>martensitické</w:t>
      </w:r>
      <w:proofErr w:type="spellEnd"/>
      <w:r>
        <w:rPr>
          <w:sz w:val="24"/>
          <w:szCs w:val="24"/>
        </w:rPr>
        <w:t xml:space="preserve"> a austenitické </w:t>
      </w:r>
      <w:r>
        <w:rPr>
          <w:sz w:val="22"/>
          <w:szCs w:val="22"/>
        </w:rPr>
        <w:t>s tím, že některé oceli jsou dvoufázové.</w:t>
      </w:r>
    </w:p>
    <w:p w:rsidR="00125659" w:rsidRDefault="00125659" w:rsidP="004A581B">
      <w:pPr>
        <w:shd w:val="clear" w:color="auto" w:fill="FFFFFF"/>
        <w:spacing w:before="10" w:line="274" w:lineRule="exact"/>
        <w:ind w:left="96" w:right="24" w:firstLine="701"/>
        <w:jc w:val="both"/>
        <w:rPr>
          <w:b/>
          <w:i/>
          <w:iCs/>
          <w:color w:val="00B0F0"/>
          <w:sz w:val="24"/>
          <w:szCs w:val="24"/>
        </w:rPr>
      </w:pPr>
    </w:p>
    <w:p w:rsidR="004A581B" w:rsidRDefault="004A581B" w:rsidP="004A581B">
      <w:pPr>
        <w:shd w:val="clear" w:color="auto" w:fill="FFFFFF"/>
        <w:spacing w:before="10" w:line="274" w:lineRule="exact"/>
        <w:ind w:left="96" w:right="24" w:firstLine="701"/>
        <w:jc w:val="both"/>
      </w:pPr>
      <w:r w:rsidRPr="006526E2">
        <w:rPr>
          <w:b/>
          <w:i/>
          <w:iCs/>
          <w:color w:val="00B0F0"/>
          <w:sz w:val="24"/>
          <w:szCs w:val="24"/>
        </w:rPr>
        <w:t>Chromové korozivzdorné oceli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obsahují </w:t>
      </w:r>
      <w:r w:rsidRPr="006526E2">
        <w:rPr>
          <w:b/>
          <w:sz w:val="24"/>
          <w:szCs w:val="24"/>
          <w:u w:val="single"/>
        </w:rPr>
        <w:t xml:space="preserve">více než 12 % </w:t>
      </w:r>
      <w:proofErr w:type="spellStart"/>
      <w:r w:rsidRPr="006526E2">
        <w:rPr>
          <w:b/>
          <w:sz w:val="24"/>
          <w:szCs w:val="24"/>
          <w:u w:val="single"/>
        </w:rPr>
        <w:t>Cr</w:t>
      </w:r>
      <w:proofErr w:type="spellEnd"/>
      <w:r>
        <w:rPr>
          <w:sz w:val="24"/>
          <w:szCs w:val="24"/>
        </w:rPr>
        <w:t xml:space="preserve">, neboť při tomto složení slitin železa se skokem zvýší standardní elektrochemický potenciál (z -0,2 na +0,6 V). </w:t>
      </w:r>
      <w:proofErr w:type="gramStart"/>
      <w:r>
        <w:rPr>
          <w:sz w:val="24"/>
          <w:szCs w:val="24"/>
        </w:rPr>
        <w:t>Na</w:t>
      </w:r>
      <w:proofErr w:type="gramEnd"/>
    </w:p>
    <w:p w:rsidR="004A581B" w:rsidRDefault="004A581B" w:rsidP="004A581B">
      <w:pPr>
        <w:shd w:val="clear" w:color="auto" w:fill="FFFFFF"/>
        <w:spacing w:before="782"/>
        <w:ind w:left="4310"/>
        <w:sectPr w:rsidR="004A581B" w:rsidSect="001A3CED">
          <w:type w:val="continuous"/>
          <w:pgSz w:w="11909" w:h="16834"/>
          <w:pgMar w:top="1010" w:right="1176" w:bottom="360" w:left="1522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4A581B">
      <w:pPr>
        <w:shd w:val="clear" w:color="auto" w:fill="FFFFFF"/>
        <w:spacing w:line="278" w:lineRule="exact"/>
        <w:ind w:left="5" w:right="19"/>
        <w:jc w:val="both"/>
      </w:pPr>
      <w:r>
        <w:rPr>
          <w:sz w:val="24"/>
          <w:szCs w:val="24"/>
        </w:rPr>
        <w:lastRenderedPageBreak/>
        <w:t xml:space="preserve">fázové složení těchto ocelí má však vliv nejen </w:t>
      </w:r>
      <w:proofErr w:type="spellStart"/>
      <w:r>
        <w:rPr>
          <w:sz w:val="24"/>
          <w:szCs w:val="24"/>
        </w:rPr>
        <w:t>feritotvorný</w:t>
      </w:r>
      <w:proofErr w:type="spellEnd"/>
      <w:r>
        <w:rPr>
          <w:sz w:val="24"/>
          <w:szCs w:val="24"/>
        </w:rPr>
        <w:t xml:space="preserve"> chrom, ale i </w:t>
      </w:r>
      <w:proofErr w:type="spellStart"/>
      <w:r>
        <w:rPr>
          <w:sz w:val="24"/>
          <w:szCs w:val="24"/>
        </w:rPr>
        <w:t>austenitotvorný</w:t>
      </w:r>
      <w:proofErr w:type="spellEnd"/>
      <w:r>
        <w:rPr>
          <w:sz w:val="24"/>
          <w:szCs w:val="24"/>
        </w:rPr>
        <w:t xml:space="preserve"> uhlík (obr. 4-16).</w:t>
      </w:r>
    </w:p>
    <w:p w:rsidR="00125659" w:rsidRDefault="00125659" w:rsidP="004A581B">
      <w:pPr>
        <w:shd w:val="clear" w:color="auto" w:fill="FFFFFF"/>
        <w:spacing w:before="5" w:line="278" w:lineRule="exact"/>
        <w:ind w:right="10" w:firstLine="691"/>
        <w:jc w:val="both"/>
        <w:rPr>
          <w:b/>
          <w:i/>
          <w:iCs/>
          <w:color w:val="00B0F0"/>
          <w:sz w:val="24"/>
          <w:szCs w:val="24"/>
        </w:rPr>
      </w:pPr>
    </w:p>
    <w:p w:rsidR="004A581B" w:rsidRDefault="004A581B" w:rsidP="004A581B">
      <w:pPr>
        <w:shd w:val="clear" w:color="auto" w:fill="FFFFFF"/>
        <w:spacing w:before="5" w:line="278" w:lineRule="exact"/>
        <w:ind w:right="10" w:firstLine="691"/>
        <w:jc w:val="both"/>
      </w:pPr>
      <w:r w:rsidRPr="006526E2">
        <w:rPr>
          <w:b/>
          <w:i/>
          <w:iCs/>
          <w:color w:val="00B0F0"/>
          <w:sz w:val="24"/>
          <w:szCs w:val="24"/>
        </w:rPr>
        <w:t>Feritické a</w:t>
      </w:r>
      <w:r w:rsidR="006526E2" w:rsidRPr="006526E2">
        <w:rPr>
          <w:b/>
          <w:i/>
          <w:iCs/>
          <w:color w:val="00B0F0"/>
          <w:sz w:val="24"/>
          <w:szCs w:val="24"/>
        </w:rPr>
        <w:t xml:space="preserve"> </w:t>
      </w:r>
      <w:proofErr w:type="spellStart"/>
      <w:r w:rsidRPr="006526E2">
        <w:rPr>
          <w:b/>
          <w:i/>
          <w:iCs/>
          <w:color w:val="00B0F0"/>
          <w:sz w:val="24"/>
          <w:szCs w:val="24"/>
        </w:rPr>
        <w:t>poloferitické</w:t>
      </w:r>
      <w:proofErr w:type="spellEnd"/>
      <w:r w:rsidRPr="006526E2">
        <w:rPr>
          <w:b/>
          <w:i/>
          <w:iCs/>
          <w:color w:val="00B0F0"/>
          <w:sz w:val="24"/>
          <w:szCs w:val="24"/>
        </w:rPr>
        <w:t xml:space="preserve"> oceli</w:t>
      </w:r>
      <w:r w:rsidRPr="006526E2">
        <w:rPr>
          <w:i/>
          <w:iCs/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mají vysoký obsah </w:t>
      </w:r>
      <w:proofErr w:type="spellStart"/>
      <w:r w:rsidRPr="006526E2">
        <w:rPr>
          <w:b/>
          <w:sz w:val="24"/>
          <w:szCs w:val="24"/>
          <w:u w:val="single"/>
        </w:rPr>
        <w:t>Cr</w:t>
      </w:r>
      <w:proofErr w:type="spellEnd"/>
      <w:r w:rsidRPr="006526E2">
        <w:rPr>
          <w:b/>
          <w:sz w:val="24"/>
          <w:szCs w:val="24"/>
          <w:u w:val="single"/>
        </w:rPr>
        <w:t xml:space="preserve"> (13 až 20 %)</w:t>
      </w:r>
      <w:r>
        <w:rPr>
          <w:sz w:val="24"/>
          <w:szCs w:val="24"/>
        </w:rPr>
        <w:t xml:space="preserve"> a nízký </w:t>
      </w:r>
      <w:r w:rsidRPr="006526E2">
        <w:rPr>
          <w:b/>
          <w:sz w:val="24"/>
          <w:szCs w:val="24"/>
          <w:u w:val="single"/>
        </w:rPr>
        <w:t>(do 0,15 %) nebo velmi nízký (0,03 %) obsah uhlíku</w:t>
      </w:r>
      <w:r>
        <w:rPr>
          <w:sz w:val="24"/>
          <w:szCs w:val="24"/>
        </w:rPr>
        <w:t xml:space="preserve">. Přísadami </w:t>
      </w:r>
      <w:proofErr w:type="spellStart"/>
      <w:r>
        <w:rPr>
          <w:sz w:val="24"/>
          <w:szCs w:val="24"/>
        </w:rPr>
        <w:t>feritotvorného</w:t>
      </w:r>
      <w:proofErr w:type="spellEnd"/>
      <w:r>
        <w:rPr>
          <w:sz w:val="24"/>
          <w:szCs w:val="24"/>
        </w:rPr>
        <w:t xml:space="preserve"> Ti nebo </w:t>
      </w:r>
      <w:proofErr w:type="spellStart"/>
      <w:r>
        <w:rPr>
          <w:sz w:val="24"/>
          <w:szCs w:val="24"/>
        </w:rPr>
        <w:t>Nb</w:t>
      </w:r>
      <w:proofErr w:type="spellEnd"/>
      <w:r>
        <w:rPr>
          <w:sz w:val="24"/>
          <w:szCs w:val="24"/>
        </w:rPr>
        <w:t xml:space="preserve"> se potlačuje hrubnutí zrna při vysokých teplotách. Jsou </w:t>
      </w:r>
      <w:r w:rsidRPr="00125659">
        <w:rPr>
          <w:sz w:val="24"/>
          <w:szCs w:val="24"/>
          <w:u w:val="single"/>
        </w:rPr>
        <w:t>nekalitelné</w:t>
      </w:r>
      <w:r>
        <w:rPr>
          <w:sz w:val="24"/>
          <w:szCs w:val="24"/>
        </w:rPr>
        <w:t xml:space="preserve">, takže jejich mechanické vlastnosti lze ovlivňovat </w:t>
      </w:r>
      <w:r w:rsidRPr="00125659">
        <w:rPr>
          <w:sz w:val="24"/>
          <w:szCs w:val="24"/>
          <w:u w:val="single"/>
        </w:rPr>
        <w:t>jen tvářením za studena a rekrystalizací</w:t>
      </w:r>
      <w:r>
        <w:rPr>
          <w:sz w:val="24"/>
          <w:szCs w:val="24"/>
        </w:rPr>
        <w:t xml:space="preserve">. </w:t>
      </w:r>
      <w:r w:rsidRPr="00125659">
        <w:rPr>
          <w:i/>
          <w:sz w:val="24"/>
          <w:szCs w:val="24"/>
        </w:rPr>
        <w:t xml:space="preserve">Křehnou dlouhodobým ohřevem při teplotách kolem 700 °C (fáze </w:t>
      </w:r>
      <w:r w:rsidR="00125659" w:rsidRPr="00125659">
        <w:rPr>
          <w:i/>
          <w:sz w:val="24"/>
          <w:szCs w:val="24"/>
        </w:rPr>
        <w:t>sigma</w:t>
      </w:r>
      <w:r w:rsidRPr="00125659">
        <w:rPr>
          <w:i/>
          <w:sz w:val="24"/>
          <w:szCs w:val="24"/>
        </w:rPr>
        <w:t>) nebo i pomalým ochlazením teplotami v</w:t>
      </w:r>
      <w:r w:rsidR="00125659" w:rsidRPr="00125659">
        <w:rPr>
          <w:i/>
          <w:sz w:val="24"/>
          <w:szCs w:val="24"/>
        </w:rPr>
        <w:t> </w:t>
      </w:r>
      <w:r w:rsidRPr="00125659">
        <w:rPr>
          <w:i/>
          <w:sz w:val="24"/>
          <w:szCs w:val="24"/>
        </w:rPr>
        <w:t>okolí 475 °C (</w:t>
      </w:r>
      <w:proofErr w:type="spellStart"/>
      <w:r w:rsidRPr="00125659">
        <w:rPr>
          <w:i/>
          <w:sz w:val="24"/>
          <w:szCs w:val="24"/>
        </w:rPr>
        <w:t>spino</w:t>
      </w:r>
      <w:r w:rsidR="00125659" w:rsidRPr="00125659">
        <w:rPr>
          <w:i/>
          <w:sz w:val="24"/>
          <w:szCs w:val="24"/>
        </w:rPr>
        <w:t>i</w:t>
      </w:r>
      <w:r w:rsidRPr="00125659">
        <w:rPr>
          <w:i/>
          <w:sz w:val="24"/>
          <w:szCs w:val="24"/>
        </w:rPr>
        <w:t>dální</w:t>
      </w:r>
      <w:proofErr w:type="spellEnd"/>
      <w:r w:rsidRPr="00125659">
        <w:rPr>
          <w:i/>
          <w:sz w:val="24"/>
          <w:szCs w:val="24"/>
        </w:rPr>
        <w:t xml:space="preserve"> rozpad feritu)</w:t>
      </w:r>
      <w:r>
        <w:rPr>
          <w:sz w:val="24"/>
          <w:szCs w:val="24"/>
        </w:rPr>
        <w:t xml:space="preserve">. Proto se krátkodobě (0,5 h) žíhají při teplotách 750 až 850 °C a zrychleně ochlazují. V žíhaném stavu mají nízkou mez kluzu (250 až 350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>) a</w:t>
      </w:r>
      <w:r w:rsidR="00125659">
        <w:rPr>
          <w:sz w:val="24"/>
          <w:szCs w:val="24"/>
        </w:rPr>
        <w:t> </w:t>
      </w:r>
      <w:r>
        <w:rPr>
          <w:sz w:val="24"/>
          <w:szCs w:val="24"/>
        </w:rPr>
        <w:t>zvýšenou teplotu přechodu ke křehkému lomu (0 až 100 °C). Odolávají působení páry, zředěné HNO</w:t>
      </w:r>
      <w:r w:rsidRPr="0012565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a nejsou citlivé ke koroznímu praskání.</w:t>
      </w:r>
    </w:p>
    <w:p w:rsidR="00125659" w:rsidRDefault="00125659" w:rsidP="004A581B">
      <w:pPr>
        <w:shd w:val="clear" w:color="auto" w:fill="FFFFFF"/>
        <w:spacing w:line="278" w:lineRule="exact"/>
        <w:ind w:left="19" w:right="10" w:firstLine="686"/>
        <w:jc w:val="both"/>
        <w:rPr>
          <w:i/>
          <w:iCs/>
          <w:sz w:val="24"/>
          <w:szCs w:val="24"/>
        </w:rPr>
      </w:pPr>
    </w:p>
    <w:p w:rsidR="004A581B" w:rsidRDefault="004A581B" w:rsidP="004A581B">
      <w:pPr>
        <w:shd w:val="clear" w:color="auto" w:fill="FFFFFF"/>
        <w:spacing w:line="278" w:lineRule="exact"/>
        <w:ind w:left="19" w:right="10" w:firstLine="686"/>
        <w:jc w:val="both"/>
      </w:pPr>
      <w:proofErr w:type="spellStart"/>
      <w:r w:rsidRPr="00125659">
        <w:rPr>
          <w:b/>
          <w:i/>
          <w:iCs/>
          <w:color w:val="00B0F0"/>
          <w:sz w:val="24"/>
          <w:szCs w:val="24"/>
        </w:rPr>
        <w:t>Martensitické</w:t>
      </w:r>
      <w:proofErr w:type="spellEnd"/>
      <w:r w:rsidRPr="00125659">
        <w:rPr>
          <w:b/>
          <w:i/>
          <w:iCs/>
          <w:color w:val="00B0F0"/>
          <w:sz w:val="24"/>
          <w:szCs w:val="24"/>
        </w:rPr>
        <w:t xml:space="preserve"> a </w:t>
      </w:r>
      <w:proofErr w:type="spellStart"/>
      <w:r w:rsidRPr="00125659">
        <w:rPr>
          <w:b/>
          <w:i/>
          <w:iCs/>
          <w:color w:val="00B0F0"/>
          <w:sz w:val="24"/>
          <w:szCs w:val="24"/>
        </w:rPr>
        <w:t>ledeburitické</w:t>
      </w:r>
      <w:proofErr w:type="spellEnd"/>
      <w:r w:rsidRPr="00125659">
        <w:rPr>
          <w:b/>
          <w:i/>
          <w:iCs/>
          <w:color w:val="00B0F0"/>
          <w:sz w:val="24"/>
          <w:szCs w:val="24"/>
        </w:rPr>
        <w:t xml:space="preserve"> oceli</w:t>
      </w:r>
      <w:r w:rsidRPr="00125659">
        <w:rPr>
          <w:i/>
          <w:iCs/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obsahují </w:t>
      </w:r>
      <w:r w:rsidRPr="00125659">
        <w:rPr>
          <w:b/>
          <w:sz w:val="24"/>
          <w:szCs w:val="24"/>
          <w:u w:val="single"/>
        </w:rPr>
        <w:t>0,1 až 1,0 % C</w:t>
      </w:r>
      <w:r>
        <w:rPr>
          <w:sz w:val="24"/>
          <w:szCs w:val="24"/>
        </w:rPr>
        <w:t xml:space="preserve"> a s uhlíkem rostoucí obsah </w:t>
      </w:r>
      <w:proofErr w:type="spellStart"/>
      <w:r w:rsidR="00125659" w:rsidRPr="00125659">
        <w:rPr>
          <w:b/>
          <w:sz w:val="24"/>
          <w:szCs w:val="24"/>
          <w:u w:val="single"/>
        </w:rPr>
        <w:t>Cr</w:t>
      </w:r>
      <w:proofErr w:type="spellEnd"/>
      <w:r w:rsidRPr="00125659">
        <w:rPr>
          <w:b/>
          <w:sz w:val="24"/>
          <w:szCs w:val="24"/>
          <w:u w:val="single"/>
        </w:rPr>
        <w:t xml:space="preserve"> (od 12 do 18 %)</w:t>
      </w:r>
      <w:r>
        <w:rPr>
          <w:sz w:val="24"/>
          <w:szCs w:val="24"/>
        </w:rPr>
        <w:t xml:space="preserve">. Jsou </w:t>
      </w:r>
      <w:r w:rsidRPr="00125659">
        <w:rPr>
          <w:sz w:val="24"/>
          <w:szCs w:val="24"/>
          <w:u w:val="single"/>
        </w:rPr>
        <w:t>samokalitelné</w:t>
      </w:r>
      <w:r>
        <w:rPr>
          <w:sz w:val="24"/>
          <w:szCs w:val="24"/>
        </w:rPr>
        <w:t xml:space="preserve">, ale obvykle se kalí do oleje z vysoké teploty (1000 až 1050 °C). Nízkouhlíkové oceli se při zušlechťování popouštějí na 650 až 750 °C, ale už od 0,4 % C nejvýše na 200 °C. </w:t>
      </w:r>
      <w:r w:rsidRPr="00125659">
        <w:rPr>
          <w:b/>
          <w:i/>
          <w:sz w:val="24"/>
          <w:szCs w:val="24"/>
        </w:rPr>
        <w:t>Nízkouhlíkové zušlechtěné</w:t>
      </w:r>
      <w:r>
        <w:rPr>
          <w:sz w:val="24"/>
          <w:szCs w:val="24"/>
        </w:rPr>
        <w:t xml:space="preserve"> oceli mají min. Rp0,2 = 420 až 500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 xml:space="preserve">, </w:t>
      </w:r>
      <w:r w:rsidRPr="00125659">
        <w:rPr>
          <w:b/>
          <w:i/>
          <w:sz w:val="24"/>
          <w:szCs w:val="24"/>
        </w:rPr>
        <w:t>vysokouhlíkové popuštěné</w:t>
      </w:r>
      <w:r>
        <w:rPr>
          <w:sz w:val="24"/>
          <w:szCs w:val="24"/>
        </w:rPr>
        <w:t xml:space="preserve"> oceli mají tvrdost 50 až 55 HRC. Prvé oceli se používají na </w:t>
      </w:r>
      <w:r w:rsidRPr="00125659">
        <w:rPr>
          <w:color w:val="FF0000"/>
          <w:sz w:val="24"/>
          <w:szCs w:val="24"/>
        </w:rPr>
        <w:t>součásti parních turbín, kompresorů a čerpadel</w:t>
      </w:r>
      <w:r>
        <w:rPr>
          <w:sz w:val="24"/>
          <w:szCs w:val="24"/>
        </w:rPr>
        <w:t xml:space="preserve">, druhé na </w:t>
      </w:r>
      <w:r w:rsidRPr="00125659">
        <w:rPr>
          <w:color w:val="FF0000"/>
          <w:sz w:val="24"/>
          <w:szCs w:val="24"/>
        </w:rPr>
        <w:t>otěruvzdorné nerezavějící výrobky (měřidla, nástroje)</w:t>
      </w:r>
      <w:r>
        <w:rPr>
          <w:sz w:val="24"/>
          <w:szCs w:val="24"/>
        </w:rPr>
        <w:t xml:space="preserve">. Tyto oceli jsou </w:t>
      </w:r>
      <w:r w:rsidRPr="00125659">
        <w:rPr>
          <w:sz w:val="24"/>
          <w:szCs w:val="24"/>
          <w:u w:val="single"/>
        </w:rPr>
        <w:t>obtížně svařitelné</w:t>
      </w:r>
      <w:r>
        <w:rPr>
          <w:sz w:val="24"/>
          <w:szCs w:val="24"/>
        </w:rPr>
        <w:t xml:space="preserve"> a vyžadují </w:t>
      </w:r>
      <w:r w:rsidRPr="00125659">
        <w:rPr>
          <w:sz w:val="24"/>
          <w:szCs w:val="24"/>
          <w:u w:val="single"/>
        </w:rPr>
        <w:t>předehřev a ihned následující žíhání</w:t>
      </w:r>
      <w:r>
        <w:rPr>
          <w:sz w:val="24"/>
          <w:szCs w:val="24"/>
        </w:rPr>
        <w:t>.</w:t>
      </w:r>
    </w:p>
    <w:p w:rsidR="00125659" w:rsidRDefault="00125659" w:rsidP="004A581B">
      <w:pPr>
        <w:shd w:val="clear" w:color="auto" w:fill="FFFFFF"/>
        <w:spacing w:line="278" w:lineRule="exact"/>
        <w:ind w:left="24" w:right="10" w:firstLine="701"/>
        <w:jc w:val="both"/>
        <w:rPr>
          <w:i/>
          <w:iCs/>
          <w:sz w:val="24"/>
          <w:szCs w:val="24"/>
        </w:rPr>
      </w:pPr>
    </w:p>
    <w:p w:rsidR="004A581B" w:rsidRDefault="004A581B" w:rsidP="004A581B">
      <w:pPr>
        <w:shd w:val="clear" w:color="auto" w:fill="FFFFFF"/>
        <w:spacing w:line="278" w:lineRule="exact"/>
        <w:ind w:left="24" w:right="10" w:firstLine="701"/>
        <w:jc w:val="both"/>
      </w:pPr>
      <w:r w:rsidRPr="00125659">
        <w:rPr>
          <w:b/>
          <w:i/>
          <w:iCs/>
          <w:color w:val="00B0F0"/>
          <w:sz w:val="24"/>
          <w:szCs w:val="24"/>
        </w:rPr>
        <w:t>Chromoniklov</w:t>
      </w:r>
      <w:r w:rsidR="00125659">
        <w:rPr>
          <w:b/>
          <w:i/>
          <w:iCs/>
          <w:color w:val="00B0F0"/>
          <w:sz w:val="24"/>
          <w:szCs w:val="24"/>
        </w:rPr>
        <w:t>é</w:t>
      </w:r>
      <w:r w:rsidRPr="00125659">
        <w:rPr>
          <w:b/>
          <w:i/>
          <w:iCs/>
          <w:color w:val="00B0F0"/>
          <w:sz w:val="24"/>
          <w:szCs w:val="24"/>
        </w:rPr>
        <w:t xml:space="preserve"> korozivzdorné oceli</w:t>
      </w:r>
      <w:r w:rsidRPr="00125659">
        <w:rPr>
          <w:i/>
          <w:iCs/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jsou legovány </w:t>
      </w:r>
      <w:r w:rsidRPr="00125659">
        <w:rPr>
          <w:b/>
          <w:sz w:val="24"/>
          <w:szCs w:val="24"/>
          <w:u w:val="single"/>
        </w:rPr>
        <w:t xml:space="preserve">13 až 25 % </w:t>
      </w:r>
      <w:proofErr w:type="spellStart"/>
      <w:r w:rsidRPr="00125659">
        <w:rPr>
          <w:b/>
          <w:sz w:val="24"/>
          <w:szCs w:val="24"/>
          <w:u w:val="single"/>
        </w:rPr>
        <w:t>Cr</w:t>
      </w:r>
      <w:proofErr w:type="spellEnd"/>
      <w:r w:rsidR="00125659" w:rsidRPr="00125659">
        <w:rPr>
          <w:b/>
          <w:sz w:val="24"/>
          <w:szCs w:val="24"/>
        </w:rPr>
        <w:t xml:space="preserve"> </w:t>
      </w:r>
      <w:r w:rsidRPr="00125659">
        <w:rPr>
          <w:sz w:val="24"/>
          <w:szCs w:val="24"/>
        </w:rPr>
        <w:t>a</w:t>
      </w:r>
      <w:r w:rsidRPr="00125659">
        <w:rPr>
          <w:b/>
          <w:sz w:val="24"/>
          <w:szCs w:val="24"/>
        </w:rPr>
        <w:t xml:space="preserve"> </w:t>
      </w:r>
      <w:r w:rsidRPr="00125659">
        <w:rPr>
          <w:b/>
          <w:sz w:val="24"/>
          <w:szCs w:val="24"/>
          <w:u w:val="single"/>
        </w:rPr>
        <w:t>4 až 40 % Ni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 w:rsidR="00125659">
        <w:rPr>
          <w:spacing w:val="-1"/>
          <w:sz w:val="24"/>
          <w:szCs w:val="24"/>
        </w:rPr>
        <w:t> </w:t>
      </w:r>
      <w:r>
        <w:rPr>
          <w:spacing w:val="-1"/>
          <w:sz w:val="24"/>
          <w:szCs w:val="24"/>
        </w:rPr>
        <w:t xml:space="preserve">dalšími </w:t>
      </w:r>
      <w:proofErr w:type="spellStart"/>
      <w:r w:rsidRPr="00125659">
        <w:rPr>
          <w:spacing w:val="-1"/>
          <w:sz w:val="24"/>
          <w:szCs w:val="24"/>
          <w:u w:val="single"/>
        </w:rPr>
        <w:t>feritotvornými</w:t>
      </w:r>
      <w:proofErr w:type="spellEnd"/>
      <w:r>
        <w:rPr>
          <w:spacing w:val="-1"/>
          <w:sz w:val="24"/>
          <w:szCs w:val="24"/>
        </w:rPr>
        <w:t xml:space="preserve"> (</w:t>
      </w:r>
      <w:proofErr w:type="spellStart"/>
      <w:r w:rsidRPr="00125659">
        <w:rPr>
          <w:b/>
          <w:spacing w:val="-1"/>
          <w:sz w:val="24"/>
          <w:szCs w:val="24"/>
        </w:rPr>
        <w:t>Mo</w:t>
      </w:r>
      <w:proofErr w:type="spellEnd"/>
      <w:r w:rsidRPr="00125659">
        <w:rPr>
          <w:b/>
          <w:spacing w:val="-1"/>
          <w:sz w:val="24"/>
          <w:szCs w:val="24"/>
        </w:rPr>
        <w:t xml:space="preserve">, </w:t>
      </w:r>
      <w:proofErr w:type="spellStart"/>
      <w:r w:rsidRPr="00125659">
        <w:rPr>
          <w:b/>
          <w:spacing w:val="-1"/>
          <w:sz w:val="24"/>
          <w:szCs w:val="24"/>
        </w:rPr>
        <w:t>Nb</w:t>
      </w:r>
      <w:proofErr w:type="spellEnd"/>
      <w:r w:rsidRPr="00125659">
        <w:rPr>
          <w:b/>
          <w:spacing w:val="-1"/>
          <w:sz w:val="24"/>
          <w:szCs w:val="24"/>
        </w:rPr>
        <w:t>, Ti</w:t>
      </w:r>
      <w:r>
        <w:rPr>
          <w:spacing w:val="-1"/>
          <w:sz w:val="24"/>
          <w:szCs w:val="24"/>
        </w:rPr>
        <w:t xml:space="preserve">) a </w:t>
      </w:r>
      <w:proofErr w:type="spellStart"/>
      <w:r w:rsidRPr="00125659">
        <w:rPr>
          <w:spacing w:val="-1"/>
          <w:sz w:val="24"/>
          <w:szCs w:val="24"/>
          <w:u w:val="single"/>
        </w:rPr>
        <w:t>austenitotvornými</w:t>
      </w:r>
      <w:proofErr w:type="spellEnd"/>
      <w:r>
        <w:rPr>
          <w:spacing w:val="-1"/>
          <w:sz w:val="24"/>
          <w:szCs w:val="24"/>
        </w:rPr>
        <w:t xml:space="preserve"> (</w:t>
      </w:r>
      <w:proofErr w:type="spellStart"/>
      <w:r w:rsidRPr="00125659">
        <w:rPr>
          <w:b/>
          <w:spacing w:val="-1"/>
          <w:sz w:val="24"/>
          <w:szCs w:val="24"/>
        </w:rPr>
        <w:t>Mn</w:t>
      </w:r>
      <w:proofErr w:type="spellEnd"/>
      <w:r w:rsidRPr="00125659">
        <w:rPr>
          <w:b/>
          <w:spacing w:val="-1"/>
          <w:sz w:val="24"/>
          <w:szCs w:val="24"/>
        </w:rPr>
        <w:t xml:space="preserve">, </w:t>
      </w:r>
      <w:proofErr w:type="spellStart"/>
      <w:r w:rsidRPr="00125659">
        <w:rPr>
          <w:b/>
          <w:spacing w:val="-1"/>
          <w:sz w:val="24"/>
          <w:szCs w:val="24"/>
        </w:rPr>
        <w:t>Cu</w:t>
      </w:r>
      <w:proofErr w:type="spellEnd"/>
      <w:r>
        <w:rPr>
          <w:spacing w:val="-1"/>
          <w:sz w:val="24"/>
          <w:szCs w:val="24"/>
        </w:rPr>
        <w:t xml:space="preserve">) prvky, jejichž obsah musí </w:t>
      </w:r>
      <w:r>
        <w:rPr>
          <w:sz w:val="24"/>
          <w:szCs w:val="24"/>
        </w:rPr>
        <w:t xml:space="preserve">být vyvážený pro </w:t>
      </w:r>
      <w:r w:rsidRPr="00125659">
        <w:rPr>
          <w:sz w:val="24"/>
          <w:szCs w:val="24"/>
          <w:u w:val="single"/>
        </w:rPr>
        <w:t>dosažení požadovaného fázového složení matrice</w:t>
      </w:r>
      <w:r>
        <w:rPr>
          <w:sz w:val="24"/>
          <w:szCs w:val="24"/>
        </w:rPr>
        <w:t xml:space="preserve"> (austenitická, austeniticko-</w:t>
      </w:r>
      <w:proofErr w:type="spellStart"/>
      <w:r>
        <w:rPr>
          <w:sz w:val="24"/>
          <w:szCs w:val="24"/>
        </w:rPr>
        <w:t>martensitická</w:t>
      </w:r>
      <w:proofErr w:type="spellEnd"/>
      <w:r>
        <w:rPr>
          <w:sz w:val="24"/>
          <w:szCs w:val="24"/>
        </w:rPr>
        <w:t xml:space="preserve">, austeniticko-feritická. Fázové složení těchto ocelí lze přibližně určit podle izotermického řezu ternární soustavou </w:t>
      </w:r>
      <w:proofErr w:type="spell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-Ni (obr. 4-17) nebo přesněji podle </w:t>
      </w:r>
      <w:proofErr w:type="spellStart"/>
      <w:r w:rsidRPr="00125659">
        <w:rPr>
          <w:spacing w:val="-4"/>
          <w:sz w:val="24"/>
          <w:szCs w:val="24"/>
          <w:u w:val="single"/>
        </w:rPr>
        <w:t>Schaefflerova</w:t>
      </w:r>
      <w:proofErr w:type="spellEnd"/>
      <w:r w:rsidRPr="00125659">
        <w:rPr>
          <w:spacing w:val="-4"/>
          <w:sz w:val="24"/>
          <w:szCs w:val="24"/>
          <w:u w:val="single"/>
        </w:rPr>
        <w:t xml:space="preserve"> diagramu</w:t>
      </w:r>
      <w:r>
        <w:rPr>
          <w:spacing w:val="-4"/>
          <w:sz w:val="24"/>
          <w:szCs w:val="24"/>
        </w:rPr>
        <w:t xml:space="preserve">, na jehož osy se nanášejí ekvivalentní obsahy </w:t>
      </w:r>
      <w:proofErr w:type="spellStart"/>
      <w:r>
        <w:rPr>
          <w:spacing w:val="-4"/>
          <w:sz w:val="24"/>
          <w:szCs w:val="24"/>
        </w:rPr>
        <w:t>Cr</w:t>
      </w:r>
      <w:r>
        <w:rPr>
          <w:spacing w:val="-4"/>
          <w:sz w:val="24"/>
          <w:szCs w:val="24"/>
          <w:vertAlign w:val="subscript"/>
        </w:rPr>
        <w:t>e</w:t>
      </w:r>
      <w:r>
        <w:rPr>
          <w:spacing w:val="-4"/>
          <w:sz w:val="24"/>
          <w:szCs w:val="24"/>
        </w:rPr>
        <w:t>kv</w:t>
      </w:r>
      <w:proofErr w:type="spellEnd"/>
      <w:r>
        <w:rPr>
          <w:spacing w:val="-4"/>
          <w:sz w:val="24"/>
          <w:szCs w:val="24"/>
        </w:rPr>
        <w:t xml:space="preserve"> a </w:t>
      </w:r>
      <w:proofErr w:type="spellStart"/>
      <w:r>
        <w:rPr>
          <w:spacing w:val="-4"/>
          <w:sz w:val="24"/>
          <w:szCs w:val="24"/>
        </w:rPr>
        <w:t>Ni</w:t>
      </w:r>
      <w:r>
        <w:rPr>
          <w:spacing w:val="-4"/>
          <w:sz w:val="24"/>
          <w:szCs w:val="24"/>
          <w:vertAlign w:val="subscript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-4"/>
          <w:sz w:val="24"/>
          <w:szCs w:val="24"/>
          <w:vertAlign w:val="subscript"/>
        </w:rPr>
        <w:t>V</w:t>
      </w:r>
      <w:proofErr w:type="spellEnd"/>
      <w:r>
        <w:rPr>
          <w:spacing w:val="-4"/>
          <w:sz w:val="24"/>
          <w:szCs w:val="24"/>
        </w:rPr>
        <w:t>.</w:t>
      </w:r>
    </w:p>
    <w:p w:rsidR="004A581B" w:rsidRDefault="004A581B" w:rsidP="004A581B">
      <w:pPr>
        <w:spacing w:before="590"/>
        <w:ind w:left="1440" w:right="68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556A3A" wp14:editId="7FD9197E">
            <wp:extent cx="4445000" cy="19081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1B" w:rsidRDefault="004A581B" w:rsidP="004A581B">
      <w:pPr>
        <w:shd w:val="clear" w:color="auto" w:fill="FFFFFF"/>
        <w:spacing w:before="293" w:line="288" w:lineRule="exact"/>
        <w:ind w:left="1848" w:hanging="1819"/>
        <w:jc w:val="both"/>
      </w:pPr>
      <w:r>
        <w:rPr>
          <w:sz w:val="24"/>
          <w:szCs w:val="24"/>
        </w:rPr>
        <w:t>Obr. 4-16 (vlevo) Chemické a fázové složení chromových ocelí ochlazených z 1100°C na vzduchu (F-feritické, M-</w:t>
      </w:r>
      <w:proofErr w:type="spellStart"/>
      <w:r>
        <w:rPr>
          <w:sz w:val="24"/>
          <w:szCs w:val="24"/>
        </w:rPr>
        <w:t>martensitické</w:t>
      </w:r>
      <w:proofErr w:type="spellEnd"/>
      <w:r>
        <w:rPr>
          <w:sz w:val="24"/>
          <w:szCs w:val="24"/>
        </w:rPr>
        <w:t>, P-</w:t>
      </w:r>
      <w:proofErr w:type="spellStart"/>
      <w:r>
        <w:rPr>
          <w:sz w:val="24"/>
          <w:szCs w:val="24"/>
        </w:rPr>
        <w:t>perlitické</w:t>
      </w:r>
      <w:proofErr w:type="spellEnd"/>
      <w:r>
        <w:rPr>
          <w:sz w:val="24"/>
          <w:szCs w:val="24"/>
        </w:rPr>
        <w:t>, L-</w:t>
      </w:r>
      <w:proofErr w:type="spellStart"/>
      <w:r>
        <w:rPr>
          <w:sz w:val="24"/>
          <w:szCs w:val="24"/>
        </w:rPr>
        <w:t>ledeburitické</w:t>
      </w:r>
      <w:proofErr w:type="spellEnd"/>
      <w:r>
        <w:rPr>
          <w:sz w:val="24"/>
          <w:szCs w:val="24"/>
        </w:rPr>
        <w:t>, FM, FL-</w:t>
      </w:r>
      <w:proofErr w:type="spellStart"/>
      <w:r>
        <w:rPr>
          <w:sz w:val="24"/>
          <w:szCs w:val="24"/>
        </w:rPr>
        <w:t>poloferitické</w:t>
      </w:r>
      <w:proofErr w:type="spellEnd"/>
      <w:r>
        <w:rPr>
          <w:sz w:val="24"/>
          <w:szCs w:val="24"/>
        </w:rPr>
        <w:t xml:space="preserve">; 1, 2, </w:t>
      </w:r>
      <w:proofErr w:type="gramStart"/>
      <w:r>
        <w:rPr>
          <w:sz w:val="24"/>
          <w:szCs w:val="24"/>
        </w:rPr>
        <w:t>11-žáruvzdorné</w:t>
      </w:r>
      <w:proofErr w:type="gramEnd"/>
      <w:r>
        <w:rPr>
          <w:sz w:val="24"/>
          <w:szCs w:val="24"/>
        </w:rPr>
        <w:t>, 2, 3, 4-nerezavějící, 5-k cementování, 6-k zušlechťování, 7, 8, 9-nástrojové, 10-na valivá ložiska</w:t>
      </w:r>
    </w:p>
    <w:p w:rsidR="004A581B" w:rsidRDefault="004A581B" w:rsidP="004A581B">
      <w:pPr>
        <w:shd w:val="clear" w:color="auto" w:fill="FFFFFF"/>
        <w:spacing w:line="288" w:lineRule="exact"/>
        <w:ind w:left="1838" w:right="5" w:hanging="1814"/>
        <w:jc w:val="both"/>
      </w:pPr>
      <w:proofErr w:type="gramStart"/>
      <w:r>
        <w:rPr>
          <w:sz w:val="24"/>
          <w:szCs w:val="24"/>
        </w:rPr>
        <w:t>Obr.4-17</w:t>
      </w:r>
      <w:proofErr w:type="gramEnd"/>
      <w:r>
        <w:rPr>
          <w:sz w:val="24"/>
          <w:szCs w:val="24"/>
        </w:rPr>
        <w:t xml:space="preserve"> (vpravo) Chemické a fázové složení chromoniklových ocelí (0,1 % C) ochlazených z 1100°C do vody (F-feritické, M-</w:t>
      </w:r>
      <w:proofErr w:type="spellStart"/>
      <w:r>
        <w:rPr>
          <w:sz w:val="24"/>
          <w:szCs w:val="24"/>
        </w:rPr>
        <w:t>martensitické</w:t>
      </w:r>
      <w:proofErr w:type="spellEnd"/>
      <w:r>
        <w:rPr>
          <w:sz w:val="24"/>
          <w:szCs w:val="24"/>
        </w:rPr>
        <w:t xml:space="preserve">, A-austenitické, FA, FM, MA-dvoufázové oceli; 1 </w:t>
      </w:r>
      <w:proofErr w:type="gramStart"/>
      <w:r>
        <w:rPr>
          <w:sz w:val="24"/>
          <w:szCs w:val="24"/>
        </w:rPr>
        <w:t>až 5-nerezavějící</w:t>
      </w:r>
      <w:proofErr w:type="gramEnd"/>
      <w:r>
        <w:rPr>
          <w:sz w:val="24"/>
          <w:szCs w:val="24"/>
        </w:rPr>
        <w:t xml:space="preserve"> oceli, 1, 6, 7-žáropevné oceli</w:t>
      </w:r>
    </w:p>
    <w:p w:rsidR="004A581B" w:rsidRDefault="004A581B" w:rsidP="004A581B">
      <w:pPr>
        <w:shd w:val="clear" w:color="auto" w:fill="FFFFFF"/>
        <w:spacing w:before="1056"/>
        <w:ind w:left="4224"/>
        <w:sectPr w:rsidR="004A581B" w:rsidSect="001A3CED">
          <w:pgSz w:w="11909" w:h="16834"/>
          <w:pgMar w:top="991" w:right="1569" w:bottom="360" w:left="12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6451F1">
      <w:pPr>
        <w:shd w:val="clear" w:color="auto" w:fill="FFFFFF"/>
        <w:spacing w:line="278" w:lineRule="exact"/>
        <w:ind w:left="38" w:right="43"/>
        <w:jc w:val="both"/>
      </w:pPr>
      <w:r w:rsidRPr="00125659">
        <w:rPr>
          <w:b/>
          <w:i/>
          <w:iCs/>
          <w:color w:val="00B0F0"/>
          <w:sz w:val="24"/>
          <w:szCs w:val="24"/>
        </w:rPr>
        <w:lastRenderedPageBreak/>
        <w:t>Austenitické oceli</w:t>
      </w:r>
      <w:r w:rsidRPr="00125659">
        <w:rPr>
          <w:i/>
          <w:iCs/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mají nejlepší odolnost proti korozi v oxidačních prostředích jak v pasivním, tak i aktivním stavu. </w:t>
      </w:r>
      <w:r w:rsidRPr="006451F1">
        <w:rPr>
          <w:color w:val="00B050"/>
          <w:sz w:val="24"/>
          <w:szCs w:val="24"/>
        </w:rPr>
        <w:t xml:space="preserve">Nejrozšířenější typ 18-10 </w:t>
      </w:r>
      <w:r>
        <w:rPr>
          <w:sz w:val="24"/>
          <w:szCs w:val="24"/>
        </w:rPr>
        <w:t xml:space="preserve">(tab. 4-VI) je </w:t>
      </w:r>
      <w:r w:rsidRPr="006451F1">
        <w:rPr>
          <w:sz w:val="24"/>
          <w:szCs w:val="24"/>
          <w:u w:val="single"/>
        </w:rPr>
        <w:t>úsporně legován niklem</w:t>
      </w:r>
      <w:r>
        <w:rPr>
          <w:sz w:val="24"/>
          <w:szCs w:val="24"/>
        </w:rPr>
        <w:t xml:space="preserve"> a jeho </w:t>
      </w:r>
      <w:r w:rsidRPr="006451F1">
        <w:rPr>
          <w:sz w:val="24"/>
          <w:szCs w:val="24"/>
          <w:u w:val="single"/>
        </w:rPr>
        <w:t>austenitická matrice je v nestabilním stavu</w:t>
      </w:r>
      <w:r>
        <w:rPr>
          <w:sz w:val="24"/>
          <w:szCs w:val="24"/>
        </w:rPr>
        <w:t xml:space="preserve">, takže při záporných teplotách anebo plastickou deformací částečně transformuje na </w:t>
      </w:r>
      <w:proofErr w:type="spellStart"/>
      <w:r>
        <w:rPr>
          <w:sz w:val="24"/>
          <w:szCs w:val="24"/>
        </w:rPr>
        <w:t>martensit</w:t>
      </w:r>
      <w:proofErr w:type="spellEnd"/>
      <w:r>
        <w:rPr>
          <w:sz w:val="24"/>
          <w:szCs w:val="24"/>
        </w:rPr>
        <w:t xml:space="preserve">. </w:t>
      </w:r>
      <w:r w:rsidRPr="006451F1">
        <w:rPr>
          <w:i/>
          <w:color w:val="7030A0"/>
          <w:sz w:val="24"/>
          <w:szCs w:val="24"/>
        </w:rPr>
        <w:t>S rostoucím obsahem niklu se zlepšuje stabilita austenitu i korozivzdornost oceli</w:t>
      </w:r>
      <w:r>
        <w:rPr>
          <w:sz w:val="24"/>
          <w:szCs w:val="24"/>
        </w:rPr>
        <w:t xml:space="preserve">. </w:t>
      </w:r>
      <w:r w:rsidRPr="006451F1">
        <w:rPr>
          <w:sz w:val="24"/>
          <w:szCs w:val="24"/>
          <w:u w:val="single"/>
        </w:rPr>
        <w:t>Tepelnými vlivy</w:t>
      </w:r>
      <w:r>
        <w:rPr>
          <w:sz w:val="24"/>
          <w:szCs w:val="24"/>
        </w:rPr>
        <w:t xml:space="preserve"> (při svařování, při pomalém ochlazování) </w:t>
      </w:r>
      <w:r w:rsidRPr="006451F1">
        <w:rPr>
          <w:sz w:val="24"/>
          <w:szCs w:val="24"/>
          <w:u w:val="single"/>
        </w:rPr>
        <w:t xml:space="preserve">mohou na hranicích zrn austenitu </w:t>
      </w:r>
      <w:proofErr w:type="spellStart"/>
      <w:r w:rsidRPr="006451F1">
        <w:rPr>
          <w:sz w:val="24"/>
          <w:szCs w:val="24"/>
          <w:u w:val="single"/>
        </w:rPr>
        <w:t>precipitovat</w:t>
      </w:r>
      <w:proofErr w:type="spellEnd"/>
      <w:r w:rsidRPr="006451F1">
        <w:rPr>
          <w:sz w:val="24"/>
          <w:szCs w:val="24"/>
          <w:u w:val="single"/>
        </w:rPr>
        <w:t xml:space="preserve"> karbidy</w:t>
      </w:r>
      <w:r>
        <w:rPr>
          <w:sz w:val="24"/>
          <w:szCs w:val="24"/>
        </w:rPr>
        <w:t xml:space="preserve"> </w:t>
      </w:r>
      <w:r w:rsidR="006451F1">
        <w:rPr>
          <w:smallCaps/>
          <w:sz w:val="24"/>
          <w:szCs w:val="24"/>
        </w:rPr>
        <w:t>C</w:t>
      </w:r>
      <w:r w:rsidR="006451F1" w:rsidRPr="006451F1">
        <w:rPr>
          <w:sz w:val="24"/>
          <w:szCs w:val="24"/>
        </w:rPr>
        <w:t>r</w:t>
      </w:r>
      <w:r w:rsidRPr="006451F1">
        <w:rPr>
          <w:smallCaps/>
          <w:sz w:val="24"/>
          <w:szCs w:val="24"/>
          <w:vertAlign w:val="subscript"/>
        </w:rPr>
        <w:t>23</w:t>
      </w:r>
      <w:r>
        <w:rPr>
          <w:smallCaps/>
          <w:sz w:val="24"/>
          <w:szCs w:val="24"/>
        </w:rPr>
        <w:t>C</w:t>
      </w:r>
      <w:r w:rsidRPr="006451F1">
        <w:rPr>
          <w:smallCaps/>
          <w:sz w:val="24"/>
          <w:szCs w:val="24"/>
          <w:vertAlign w:val="subscript"/>
        </w:rPr>
        <w:t>6</w:t>
      </w:r>
      <w:r>
        <w:rPr>
          <w:smallCaps/>
          <w:sz w:val="24"/>
          <w:szCs w:val="24"/>
        </w:rPr>
        <w:t xml:space="preserve">, </w:t>
      </w:r>
      <w:r>
        <w:rPr>
          <w:sz w:val="24"/>
          <w:szCs w:val="24"/>
        </w:rPr>
        <w:t xml:space="preserve">které jsou příčinou </w:t>
      </w:r>
      <w:proofErr w:type="spellStart"/>
      <w:r w:rsidRPr="006451F1">
        <w:rPr>
          <w:color w:val="00B050"/>
          <w:sz w:val="24"/>
          <w:szCs w:val="24"/>
        </w:rPr>
        <w:t>mezikrystalové</w:t>
      </w:r>
      <w:proofErr w:type="spellEnd"/>
      <w:r w:rsidRPr="006451F1">
        <w:rPr>
          <w:color w:val="00B050"/>
          <w:sz w:val="24"/>
          <w:szCs w:val="24"/>
        </w:rPr>
        <w:t xml:space="preserve"> koroze</w:t>
      </w:r>
      <w:r>
        <w:rPr>
          <w:sz w:val="24"/>
          <w:szCs w:val="24"/>
        </w:rPr>
        <w:t xml:space="preserve">. </w:t>
      </w:r>
      <w:r w:rsidRPr="006451F1">
        <w:rPr>
          <w:color w:val="0070C0"/>
          <w:sz w:val="24"/>
          <w:szCs w:val="24"/>
        </w:rPr>
        <w:t xml:space="preserve">Té lze zabránit buď velmi nízkým obsahem uhlíku (0,02 %) v oceli nebo vázáním uhlíku na jiné karbidy přísadou Ti či </w:t>
      </w:r>
      <w:proofErr w:type="spellStart"/>
      <w:r w:rsidRPr="006451F1">
        <w:rPr>
          <w:color w:val="0070C0"/>
          <w:sz w:val="24"/>
          <w:szCs w:val="24"/>
        </w:rPr>
        <w:t>Nb</w:t>
      </w:r>
      <w:proofErr w:type="spellEnd"/>
      <w:r w:rsidRPr="006451F1">
        <w:rPr>
          <w:color w:val="0070C0"/>
          <w:sz w:val="24"/>
          <w:szCs w:val="24"/>
        </w:rPr>
        <w:t xml:space="preserve">; taková ocel se označuje za </w:t>
      </w:r>
      <w:r w:rsidRPr="006451F1">
        <w:rPr>
          <w:i/>
          <w:iCs/>
          <w:color w:val="0070C0"/>
          <w:sz w:val="24"/>
          <w:szCs w:val="24"/>
        </w:rPr>
        <w:t>stabilizovanou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Odolnost austenitických ocelí proti redukčně působícím prostředím a</w:t>
      </w:r>
      <w:r w:rsidR="006451F1">
        <w:rPr>
          <w:sz w:val="24"/>
          <w:szCs w:val="24"/>
        </w:rPr>
        <w:t> </w:t>
      </w:r>
      <w:r>
        <w:rPr>
          <w:sz w:val="24"/>
          <w:szCs w:val="24"/>
        </w:rPr>
        <w:t xml:space="preserve">chloridovým iontům se zlepšuje přísadou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>, proti H</w:t>
      </w:r>
      <w:r w:rsidRPr="006451F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6451F1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přísadou 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. Austenitické oceli </w:t>
      </w:r>
      <w:r w:rsidRPr="006451F1">
        <w:rPr>
          <w:sz w:val="24"/>
          <w:szCs w:val="24"/>
          <w:u w:val="single"/>
        </w:rPr>
        <w:t>jsou nekalitelné</w:t>
      </w:r>
      <w:r>
        <w:rPr>
          <w:sz w:val="24"/>
          <w:szCs w:val="24"/>
        </w:rPr>
        <w:t xml:space="preserve">, ale </w:t>
      </w:r>
      <w:r w:rsidRPr="006451F1">
        <w:rPr>
          <w:i/>
          <w:color w:val="7030A0"/>
          <w:sz w:val="24"/>
          <w:szCs w:val="24"/>
        </w:rPr>
        <w:t>k dosažení homogenní struktury se podrobují krátkodobému (0,5 h) rozpouštěcímu žíhání</w:t>
      </w:r>
      <w:r w:rsidRPr="006451F1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(1100 až 1150 °C) </w:t>
      </w:r>
      <w:r w:rsidRPr="006451F1">
        <w:rPr>
          <w:i/>
          <w:color w:val="7030A0"/>
          <w:sz w:val="24"/>
          <w:szCs w:val="24"/>
        </w:rPr>
        <w:t>s ochlazením do vody</w:t>
      </w:r>
      <w:r>
        <w:rPr>
          <w:sz w:val="24"/>
          <w:szCs w:val="24"/>
        </w:rPr>
        <w:t>. V tomto stavu mají nízkou mez kluzu R</w:t>
      </w:r>
      <w:r>
        <w:rPr>
          <w:sz w:val="24"/>
          <w:szCs w:val="24"/>
          <w:vertAlign w:val="subscript"/>
        </w:rPr>
        <w:t>p</w:t>
      </w:r>
      <w:r>
        <w:rPr>
          <w:sz w:val="24"/>
          <w:szCs w:val="24"/>
        </w:rPr>
        <w:t xml:space="preserve">0,2 kolem 200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>, ale velkou zásobu plasticity (malý poměr</w:t>
      </w:r>
      <w:r>
        <w:rPr>
          <w:noProof/>
          <w:position w:val="-6"/>
          <w:sz w:val="24"/>
          <w:szCs w:val="24"/>
        </w:rPr>
        <w:drawing>
          <wp:inline distT="0" distB="0" distL="0" distR="0" wp14:anchorId="4774817A" wp14:editId="5B97F6FE">
            <wp:extent cx="699770" cy="182880"/>
            <wp:effectExtent l="0" t="0" r="508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a velkou houževnatost i při nízkých teplotách. Austenitické oceli</w:t>
      </w:r>
      <w:r w:rsidR="006451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jsou </w:t>
      </w:r>
      <w:r w:rsidRPr="006451F1">
        <w:rPr>
          <w:sz w:val="24"/>
          <w:szCs w:val="24"/>
          <w:u w:val="single"/>
        </w:rPr>
        <w:t>snadněji svařitelné</w:t>
      </w:r>
      <w:r>
        <w:rPr>
          <w:sz w:val="24"/>
          <w:szCs w:val="24"/>
        </w:rPr>
        <w:t xml:space="preserve"> než </w:t>
      </w:r>
      <w:proofErr w:type="spellStart"/>
      <w:r>
        <w:rPr>
          <w:sz w:val="24"/>
          <w:szCs w:val="24"/>
        </w:rPr>
        <w:t>martensitické</w:t>
      </w:r>
      <w:proofErr w:type="spellEnd"/>
      <w:r>
        <w:rPr>
          <w:sz w:val="24"/>
          <w:szCs w:val="24"/>
        </w:rPr>
        <w:t xml:space="preserve"> oceli, </w:t>
      </w:r>
      <w:r w:rsidRPr="006451F1">
        <w:rPr>
          <w:sz w:val="24"/>
          <w:szCs w:val="24"/>
        </w:rPr>
        <w:t xml:space="preserve">ale svarový kov je náchylný k </w:t>
      </w:r>
      <w:r w:rsidRPr="006451F1">
        <w:rPr>
          <w:sz w:val="24"/>
          <w:szCs w:val="24"/>
          <w:u w:val="single"/>
        </w:rPr>
        <w:t>praskání za horka</w:t>
      </w:r>
      <w:r>
        <w:rPr>
          <w:sz w:val="24"/>
          <w:szCs w:val="24"/>
        </w:rPr>
        <w:t xml:space="preserve">. Jsou </w:t>
      </w:r>
      <w:r w:rsidRPr="006451F1">
        <w:rPr>
          <w:sz w:val="24"/>
          <w:szCs w:val="24"/>
          <w:u w:val="single"/>
        </w:rPr>
        <w:t>obtížně obrobitelné</w:t>
      </w:r>
      <w:r>
        <w:rPr>
          <w:sz w:val="24"/>
          <w:szCs w:val="24"/>
        </w:rPr>
        <w:t>.</w:t>
      </w:r>
    </w:p>
    <w:p w:rsidR="004A581B" w:rsidRPr="006451F1" w:rsidRDefault="004A581B" w:rsidP="006451F1">
      <w:pPr>
        <w:shd w:val="clear" w:color="auto" w:fill="FFFFFF"/>
        <w:spacing w:before="120" w:line="283" w:lineRule="exact"/>
        <w:ind w:left="1644" w:right="924" w:hanging="1565"/>
      </w:pPr>
      <w:proofErr w:type="gramStart"/>
      <w:r w:rsidRPr="006451F1">
        <w:rPr>
          <w:highlight w:val="lightGray"/>
        </w:rPr>
        <w:t>Tabulka 4-VI</w:t>
      </w:r>
      <w:proofErr w:type="gramEnd"/>
      <w:r w:rsidRPr="006451F1">
        <w:rPr>
          <w:highlight w:val="lightGray"/>
        </w:rPr>
        <w:t xml:space="preserve"> Mechanické vlastnosti vybraných korozivzdorných ocelí v tepelně zpracovaném stavu</w:t>
      </w:r>
    </w:p>
    <w:p w:rsidR="004A581B" w:rsidRPr="006451F1" w:rsidRDefault="004A581B" w:rsidP="006451F1">
      <w:pPr>
        <w:shd w:val="clear" w:color="auto" w:fill="FFFFFF"/>
        <w:spacing w:before="120" w:line="283" w:lineRule="exact"/>
        <w:ind w:left="1644" w:right="924" w:hanging="1565"/>
        <w:sectPr w:rsidR="004A581B" w:rsidRPr="006451F1" w:rsidSect="001A3CED">
          <w:pgSz w:w="11909" w:h="16834"/>
          <w:pgMar w:top="979" w:right="1154" w:bottom="360" w:left="1539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4A581B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1718"/>
        <w:gridCol w:w="715"/>
        <w:gridCol w:w="989"/>
        <w:gridCol w:w="859"/>
        <w:gridCol w:w="850"/>
        <w:gridCol w:w="710"/>
        <w:gridCol w:w="710"/>
        <w:gridCol w:w="576"/>
        <w:gridCol w:w="566"/>
        <w:gridCol w:w="734"/>
      </w:tblGrid>
      <w:tr w:rsidR="004A581B" w:rsidRPr="00670D0B" w:rsidTr="006F7C6D">
        <w:trPr>
          <w:trHeight w:hRule="exact" w:val="317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>
              <w:rPr>
                <w:sz w:val="24"/>
                <w:szCs w:val="24"/>
              </w:rPr>
              <w:t>ČSN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CSNEN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302" w:lineRule="exact"/>
              <w:ind w:right="34"/>
            </w:pPr>
            <w:r w:rsidRPr="00670D0B">
              <w:rPr>
                <w:sz w:val="24"/>
                <w:szCs w:val="24"/>
              </w:rPr>
              <w:t xml:space="preserve">druh </w:t>
            </w:r>
            <w:r w:rsidRPr="00670D0B">
              <w:rPr>
                <w:spacing w:val="-5"/>
                <w:sz w:val="24"/>
                <w:szCs w:val="24"/>
              </w:rPr>
              <w:t>skup.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317" w:lineRule="exact"/>
              <w:ind w:right="10"/>
            </w:pPr>
            <w:r w:rsidRPr="00670D0B">
              <w:rPr>
                <w:sz w:val="24"/>
                <w:szCs w:val="24"/>
              </w:rPr>
              <w:t>max. t</w:t>
            </w:r>
            <w:r w:rsidRPr="00670D0B">
              <w:rPr>
                <w:spacing w:val="-1"/>
                <w:sz w:val="24"/>
                <w:szCs w:val="24"/>
                <w:vertAlign w:val="superscript"/>
              </w:rPr>
              <w:t>1</w:t>
            </w:r>
            <w:r w:rsidRPr="00670D0B">
              <w:rPr>
                <w:sz w:val="24"/>
                <w:szCs w:val="24"/>
              </w:rPr>
              <w:t>) [mm]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312" w:lineRule="exact"/>
              <w:ind w:left="14" w:right="19" w:firstLine="29"/>
            </w:pPr>
            <w:r w:rsidRPr="00670D0B">
              <w:rPr>
                <w:spacing w:val="-12"/>
                <w:sz w:val="24"/>
                <w:szCs w:val="24"/>
              </w:rPr>
              <w:t>R</w:t>
            </w:r>
            <w:r w:rsidRPr="00670D0B">
              <w:rPr>
                <w:spacing w:val="-12"/>
                <w:sz w:val="24"/>
                <w:szCs w:val="24"/>
                <w:vertAlign w:val="subscript"/>
              </w:rPr>
              <w:t>P</w:t>
            </w:r>
            <w:r w:rsidRPr="00670D0B">
              <w:rPr>
                <w:spacing w:val="-12"/>
                <w:sz w:val="24"/>
                <w:szCs w:val="24"/>
              </w:rPr>
              <w:t xml:space="preserve">0,2 </w:t>
            </w:r>
            <w:r w:rsidRPr="00670D0B">
              <w:rPr>
                <w:spacing w:val="-3"/>
                <w:sz w:val="24"/>
                <w:szCs w:val="24"/>
              </w:rPr>
              <w:t>[</w:t>
            </w:r>
            <w:proofErr w:type="spellStart"/>
            <w:r w:rsidRPr="00670D0B">
              <w:rPr>
                <w:spacing w:val="-3"/>
                <w:sz w:val="24"/>
                <w:szCs w:val="24"/>
              </w:rPr>
              <w:t>MPa</w:t>
            </w:r>
            <w:proofErr w:type="spellEnd"/>
            <w:r w:rsidRPr="00670D0B">
              <w:rPr>
                <w:spacing w:val="-3"/>
                <w:sz w:val="24"/>
                <w:szCs w:val="24"/>
              </w:rPr>
              <w:t>]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0"/>
            </w:pPr>
            <w:proofErr w:type="spellStart"/>
            <w:r w:rsidRPr="00670D0B">
              <w:rPr>
                <w:b/>
                <w:bCs/>
                <w:w w:val="90"/>
              </w:rPr>
              <w:t>Rm</w:t>
            </w:r>
            <w:proofErr w:type="spellEnd"/>
          </w:p>
          <w:p w:rsidR="004A581B" w:rsidRPr="00670D0B" w:rsidRDefault="004A581B" w:rsidP="006F7C6D">
            <w:pPr>
              <w:shd w:val="clear" w:color="auto" w:fill="FFFFFF"/>
              <w:ind w:left="10"/>
            </w:pPr>
            <w:r w:rsidRPr="00670D0B">
              <w:rPr>
                <w:spacing w:val="-4"/>
                <w:sz w:val="24"/>
                <w:szCs w:val="24"/>
              </w:rPr>
              <w:t>[</w:t>
            </w:r>
            <w:proofErr w:type="spellStart"/>
            <w:r w:rsidRPr="00670D0B">
              <w:rPr>
                <w:spacing w:val="-4"/>
                <w:sz w:val="24"/>
                <w:szCs w:val="24"/>
              </w:rPr>
              <w:t>MPa</w:t>
            </w:r>
            <w:proofErr w:type="spellEnd"/>
            <w:r w:rsidRPr="00670D0B">
              <w:rPr>
                <w:spacing w:val="-4"/>
                <w:sz w:val="24"/>
                <w:szCs w:val="24"/>
              </w:rPr>
              <w:t>]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370" w:lineRule="exact"/>
              <w:ind w:left="72" w:right="72" w:firstLine="86"/>
            </w:pPr>
            <w:r w:rsidRPr="00670D0B">
              <w:rPr>
                <w:sz w:val="24"/>
                <w:szCs w:val="24"/>
              </w:rPr>
              <w:t xml:space="preserve">A </w:t>
            </w:r>
            <w:r w:rsidRPr="00670D0B">
              <w:rPr>
                <w:spacing w:val="-34"/>
                <w:sz w:val="26"/>
                <w:szCs w:val="26"/>
              </w:rPr>
              <w:t>[%1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379" w:lineRule="exact"/>
              <w:ind w:left="67" w:right="82"/>
            </w:pPr>
            <w:r w:rsidRPr="00670D0B">
              <w:rPr>
                <w:sz w:val="24"/>
                <w:szCs w:val="24"/>
              </w:rPr>
              <w:t xml:space="preserve">KV </w:t>
            </w:r>
            <w:r w:rsidRPr="00670D0B">
              <w:rPr>
                <w:sz w:val="26"/>
                <w:szCs w:val="26"/>
              </w:rPr>
              <w:t>[J]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110"/>
              <w:jc w:val="right"/>
            </w:pPr>
            <w:proofErr w:type="gramStart"/>
            <w:r w:rsidRPr="00670D0B">
              <w:rPr>
                <w:spacing w:val="-7"/>
                <w:sz w:val="24"/>
                <w:szCs w:val="24"/>
              </w:rPr>
              <w:t>o.m.</w:t>
            </w:r>
            <w:proofErr w:type="gramEnd"/>
            <w:r w:rsidRPr="00670D0B">
              <w:rPr>
                <w:spacing w:val="-7"/>
                <w:sz w:val="24"/>
                <w:szCs w:val="24"/>
              </w:rPr>
              <w:t>k</w:t>
            </w:r>
            <w:r w:rsidRPr="00670D0B">
              <w:rPr>
                <w:spacing w:val="-7"/>
                <w:sz w:val="24"/>
                <w:szCs w:val="24"/>
                <w:vertAlign w:val="superscript"/>
              </w:rPr>
              <w:t>2</w:t>
            </w:r>
            <w:r w:rsidRPr="00670D0B">
              <w:rPr>
                <w:spacing w:val="-7"/>
                <w:sz w:val="24"/>
                <w:szCs w:val="24"/>
              </w:rPr>
              <w:t>)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proofErr w:type="gramStart"/>
            <w:r w:rsidRPr="00670D0B">
              <w:rPr>
                <w:spacing w:val="-9"/>
                <w:sz w:val="24"/>
                <w:szCs w:val="24"/>
              </w:rPr>
              <w:t>t.z.</w:t>
            </w:r>
            <w:r w:rsidRPr="00670D0B">
              <w:rPr>
                <w:spacing w:val="-9"/>
                <w:sz w:val="24"/>
                <w:szCs w:val="24"/>
                <w:vertAlign w:val="superscript"/>
              </w:rPr>
              <w:t>3</w:t>
            </w:r>
            <w:r w:rsidRPr="00670D0B">
              <w:rPr>
                <w:spacing w:val="-9"/>
                <w:sz w:val="24"/>
                <w:szCs w:val="24"/>
              </w:rPr>
              <w:t>)</w:t>
            </w:r>
            <w:proofErr w:type="gramEnd"/>
          </w:p>
        </w:tc>
      </w:tr>
      <w:tr w:rsidR="004A581B" w:rsidRPr="00670D0B" w:rsidTr="006F7C6D">
        <w:trPr>
          <w:trHeight w:hRule="exact" w:val="298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/>
          <w:p w:rsidR="004A581B" w:rsidRPr="00670D0B" w:rsidRDefault="004A581B" w:rsidP="006F7C6D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/>
          <w:p w:rsidR="004A581B" w:rsidRPr="00670D0B" w:rsidRDefault="004A581B" w:rsidP="006F7C6D"/>
        </w:tc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/>
          <w:p w:rsidR="004A581B" w:rsidRPr="00670D0B" w:rsidRDefault="004A581B" w:rsidP="006F7C6D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/>
          <w:p w:rsidR="004A581B" w:rsidRPr="00670D0B" w:rsidRDefault="004A581B" w:rsidP="006F7C6D"/>
        </w:tc>
        <w:tc>
          <w:tcPr>
            <w:tcW w:w="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/>
          <w:p w:rsidR="004A581B" w:rsidRPr="00670D0B" w:rsidRDefault="004A581B" w:rsidP="006F7C6D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/>
          <w:p w:rsidR="004A581B" w:rsidRPr="00670D0B" w:rsidRDefault="004A581B" w:rsidP="006F7C6D"/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/>
          <w:p w:rsidR="004A581B" w:rsidRPr="00670D0B" w:rsidRDefault="004A581B" w:rsidP="006F7C6D"/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/>
          <w:p w:rsidR="004A581B" w:rsidRPr="00670D0B" w:rsidRDefault="004A581B" w:rsidP="006F7C6D"/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proofErr w:type="spellStart"/>
            <w:proofErr w:type="gramStart"/>
            <w:r w:rsidRPr="00670D0B">
              <w:rPr>
                <w:spacing w:val="-4"/>
                <w:sz w:val="24"/>
                <w:szCs w:val="24"/>
              </w:rPr>
              <w:t>d.s</w:t>
            </w:r>
            <w:proofErr w:type="spellEnd"/>
            <w:r w:rsidRPr="00670D0B">
              <w:rPr>
                <w:spacing w:val="-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34"/>
              <w:jc w:val="right"/>
            </w:pPr>
            <w:proofErr w:type="spellStart"/>
            <w:proofErr w:type="gramStart"/>
            <w:r w:rsidRPr="00670D0B">
              <w:rPr>
                <w:sz w:val="24"/>
                <w:szCs w:val="24"/>
              </w:rPr>
              <w:t>s.s</w:t>
            </w:r>
            <w:proofErr w:type="spellEnd"/>
            <w:r w:rsidRPr="00670D0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34"/>
              <w:jc w:val="right"/>
            </w:pPr>
          </w:p>
          <w:p w:rsidR="004A581B" w:rsidRPr="00670D0B" w:rsidRDefault="004A581B" w:rsidP="006F7C6D">
            <w:pPr>
              <w:shd w:val="clear" w:color="auto" w:fill="FFFFFF"/>
              <w:ind w:right="34"/>
              <w:jc w:val="right"/>
            </w:pPr>
          </w:p>
        </w:tc>
      </w:tr>
      <w:tr w:rsidR="004A581B" w:rsidRPr="00670D0B" w:rsidTr="006F7C6D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4"/>
            </w:pPr>
            <w:r w:rsidRPr="00670D0B">
              <w:rPr>
                <w:spacing w:val="-11"/>
                <w:sz w:val="24"/>
                <w:szCs w:val="24"/>
              </w:rPr>
              <w:t>17022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X20Crl3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"/>
            </w:pPr>
            <w:proofErr w:type="spellStart"/>
            <w:r w:rsidRPr="00670D0B">
              <w:rPr>
                <w:sz w:val="24"/>
                <w:szCs w:val="24"/>
              </w:rPr>
              <w:t>mar</w:t>
            </w:r>
            <w:proofErr w:type="spellEnd"/>
            <w:r w:rsidRPr="00670D0B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9"/>
            </w:pPr>
            <w:r w:rsidRPr="00670D0B">
              <w:rPr>
                <w:sz w:val="24"/>
                <w:szCs w:val="24"/>
              </w:rPr>
              <w:t>&lt;160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44"/>
            </w:pPr>
            <w:r w:rsidRPr="00670D0B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4"/>
            </w:pPr>
            <w:r w:rsidRPr="00670D0B">
              <w:rPr>
                <w:sz w:val="24"/>
                <w:szCs w:val="24"/>
              </w:rPr>
              <w:t>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49"/>
            </w:pPr>
            <w:r w:rsidRPr="00670D0B"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20"/>
            </w:pPr>
            <w:r w:rsidRPr="00670D0B">
              <w:rPr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—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110"/>
              <w:jc w:val="right"/>
            </w:pPr>
            <w:r>
              <w:rPr>
                <w:b/>
                <w:bCs/>
                <w:sz w:val="22"/>
                <w:szCs w:val="22"/>
              </w:rPr>
              <w:t>—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QT</w:t>
            </w:r>
          </w:p>
        </w:tc>
      </w:tr>
      <w:tr w:rsidR="004A581B" w:rsidRPr="00670D0B" w:rsidTr="006F7C6D">
        <w:trPr>
          <w:trHeight w:hRule="exact" w:val="32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21"/>
            </w:pPr>
            <w:r>
              <w:rPr>
                <w:b/>
                <w:bCs/>
                <w:sz w:val="22"/>
                <w:szCs w:val="22"/>
              </w:rPr>
              <w:t>—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X3CrNIMol3-4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proofErr w:type="gramStart"/>
            <w:r w:rsidRPr="00670D0B">
              <w:rPr>
                <w:spacing w:val="-5"/>
                <w:sz w:val="24"/>
                <w:szCs w:val="24"/>
              </w:rPr>
              <w:t>a.-m.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9"/>
            </w:pPr>
            <w:r w:rsidRPr="00670D0B">
              <w:rPr>
                <w:sz w:val="24"/>
                <w:szCs w:val="24"/>
              </w:rPr>
              <w:t>&lt;250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9"/>
            </w:pPr>
            <w:r w:rsidRPr="00670D0B">
              <w:rPr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4"/>
            </w:pPr>
            <w:r w:rsidRPr="00670D0B">
              <w:rPr>
                <w:sz w:val="24"/>
                <w:szCs w:val="24"/>
              </w:rPr>
              <w:t>780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67"/>
            </w:pPr>
            <w:r w:rsidRPr="00670D0B">
              <w:rPr>
                <w:spacing w:val="-19"/>
                <w:sz w:val="24"/>
                <w:szCs w:val="24"/>
              </w:rPr>
              <w:t>12</w:t>
            </w:r>
            <w:r w:rsidRPr="00670D0B">
              <w:rPr>
                <w:spacing w:val="-19"/>
                <w:sz w:val="24"/>
                <w:szCs w:val="24"/>
                <w:vertAlign w:val="superscript"/>
              </w:rPr>
              <w:t>4</w:t>
            </w:r>
            <w:r w:rsidRPr="00670D0B">
              <w:rPr>
                <w:spacing w:val="-19"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48"/>
            </w:pPr>
            <w:r w:rsidRPr="00670D0B">
              <w:rPr>
                <w:spacing w:val="-14"/>
                <w:sz w:val="24"/>
                <w:szCs w:val="24"/>
              </w:rPr>
              <w:t>50</w:t>
            </w:r>
            <w:r w:rsidRPr="00670D0B">
              <w:rPr>
                <w:spacing w:val="-14"/>
                <w:sz w:val="24"/>
                <w:szCs w:val="24"/>
                <w:vertAlign w:val="superscript"/>
              </w:rPr>
              <w:t>4</w:t>
            </w:r>
            <w:r w:rsidRPr="00670D0B">
              <w:rPr>
                <w:spacing w:val="-14"/>
                <w:sz w:val="24"/>
                <w:szCs w:val="24"/>
              </w:rPr>
              <w:t>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106"/>
              <w:jc w:val="right"/>
            </w:pPr>
            <w:r>
              <w:rPr>
                <w:b/>
                <w:bCs/>
                <w:sz w:val="22"/>
                <w:szCs w:val="22"/>
              </w:rPr>
              <w:t>—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8"/>
                <w:szCs w:val="28"/>
              </w:rPr>
              <w:t>QT</w:t>
            </w:r>
          </w:p>
        </w:tc>
      </w:tr>
      <w:tr w:rsidR="004A581B" w:rsidRPr="00670D0B" w:rsidTr="006F7C6D">
        <w:trPr>
          <w:trHeight w:hRule="exact" w:val="30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4"/>
            </w:pPr>
            <w:r w:rsidRPr="00670D0B">
              <w:rPr>
                <w:spacing w:val="-10"/>
                <w:sz w:val="24"/>
                <w:szCs w:val="24"/>
              </w:rPr>
              <w:t>17040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X6Crl7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82"/>
            </w:pPr>
            <w:proofErr w:type="spellStart"/>
            <w:r w:rsidRPr="00670D0B">
              <w:rPr>
                <w:sz w:val="24"/>
                <w:szCs w:val="24"/>
              </w:rPr>
              <w:t>fer</w:t>
            </w:r>
            <w:proofErr w:type="spellEnd"/>
            <w:r w:rsidRPr="00670D0B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9"/>
            </w:pPr>
            <w:r w:rsidRPr="00670D0B">
              <w:rPr>
                <w:sz w:val="24"/>
                <w:szCs w:val="24"/>
              </w:rPr>
              <w:t>&lt;100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9"/>
            </w:pPr>
            <w:r w:rsidRPr="00670D0B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0"/>
            </w:pPr>
            <w:r w:rsidRPr="00670D0B">
              <w:rPr>
                <w:sz w:val="24"/>
                <w:szCs w:val="24"/>
              </w:rPr>
              <w:t>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0"/>
            </w:pPr>
            <w:r w:rsidRPr="00670D0B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3"/>
            </w:pPr>
            <w:r>
              <w:rPr>
                <w:b/>
                <w:bCs/>
                <w:sz w:val="22"/>
                <w:szCs w:val="22"/>
              </w:rPr>
              <w:t>—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110"/>
              <w:jc w:val="right"/>
            </w:pPr>
            <w:r>
              <w:rPr>
                <w:b/>
                <w:bCs/>
                <w:sz w:val="22"/>
                <w:szCs w:val="22"/>
              </w:rPr>
              <w:t>—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A</w:t>
            </w:r>
          </w:p>
        </w:tc>
      </w:tr>
      <w:tr w:rsidR="004A581B" w:rsidRPr="00670D0B" w:rsidTr="006F7C6D">
        <w:trPr>
          <w:trHeight w:hRule="exact" w:val="3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4"/>
            </w:pPr>
            <w:r w:rsidRPr="00670D0B">
              <w:rPr>
                <w:spacing w:val="-9"/>
                <w:sz w:val="24"/>
                <w:szCs w:val="24"/>
              </w:rPr>
              <w:t>17240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X5CrNil8-10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53"/>
            </w:pPr>
            <w:proofErr w:type="spellStart"/>
            <w:r w:rsidRPr="00670D0B">
              <w:rPr>
                <w:sz w:val="24"/>
                <w:szCs w:val="24"/>
              </w:rPr>
              <w:t>aus</w:t>
            </w:r>
            <w:proofErr w:type="spellEnd"/>
            <w:r w:rsidRPr="00670D0B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9"/>
            </w:pPr>
            <w:r w:rsidRPr="00670D0B">
              <w:rPr>
                <w:sz w:val="24"/>
                <w:szCs w:val="24"/>
              </w:rPr>
              <w:t>&lt;250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63"/>
            </w:pPr>
            <w:r w:rsidRPr="00670D0B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9"/>
            </w:pPr>
            <w:r w:rsidRPr="00670D0B">
              <w:rPr>
                <w:sz w:val="24"/>
                <w:szCs w:val="24"/>
              </w:rPr>
              <w:t>500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48"/>
            </w:pPr>
            <w:r w:rsidRPr="00670D0B">
              <w:rPr>
                <w:spacing w:val="-13"/>
                <w:sz w:val="24"/>
                <w:szCs w:val="24"/>
              </w:rPr>
              <w:t>35</w:t>
            </w:r>
            <w:r w:rsidRPr="00670D0B">
              <w:rPr>
                <w:spacing w:val="-13"/>
                <w:sz w:val="24"/>
                <w:szCs w:val="24"/>
                <w:vertAlign w:val="superscript"/>
              </w:rPr>
              <w:t>4</w:t>
            </w:r>
            <w:r w:rsidRPr="00670D0B">
              <w:rPr>
                <w:spacing w:val="-13"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43"/>
            </w:pPr>
            <w:r w:rsidRPr="00670D0B">
              <w:rPr>
                <w:spacing w:val="-13"/>
                <w:sz w:val="24"/>
                <w:szCs w:val="24"/>
              </w:rPr>
              <w:t>60</w:t>
            </w:r>
            <w:r w:rsidRPr="00670D0B">
              <w:rPr>
                <w:spacing w:val="-13"/>
                <w:sz w:val="24"/>
                <w:szCs w:val="24"/>
                <w:vertAlign w:val="superscript"/>
              </w:rPr>
              <w:t>4</w:t>
            </w:r>
            <w:r w:rsidRPr="00670D0B">
              <w:rPr>
                <w:spacing w:val="-13"/>
                <w:sz w:val="24"/>
                <w:szCs w:val="24"/>
              </w:rPr>
              <w:t>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106"/>
              <w:jc w:val="right"/>
            </w:pPr>
            <w:r>
              <w:rPr>
                <w:b/>
                <w:bCs/>
                <w:sz w:val="22"/>
                <w:szCs w:val="22"/>
              </w:rPr>
              <w:t>—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AT</w:t>
            </w:r>
          </w:p>
        </w:tc>
      </w:tr>
      <w:tr w:rsidR="004A581B" w:rsidRPr="00670D0B" w:rsidTr="006F7C6D">
        <w:trPr>
          <w:trHeight w:hRule="exact" w:val="3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9"/>
            </w:pPr>
            <w:r w:rsidRPr="00670D0B">
              <w:rPr>
                <w:spacing w:val="-12"/>
                <w:sz w:val="24"/>
                <w:szCs w:val="24"/>
              </w:rPr>
              <w:t>17248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4"/>
                <w:szCs w:val="24"/>
              </w:rPr>
              <w:t>X6CrNiTil8-10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53"/>
            </w:pPr>
            <w:proofErr w:type="spellStart"/>
            <w:r w:rsidRPr="00670D0B">
              <w:rPr>
                <w:sz w:val="24"/>
                <w:szCs w:val="24"/>
              </w:rPr>
              <w:t>aus</w:t>
            </w:r>
            <w:proofErr w:type="spellEnd"/>
            <w:r w:rsidRPr="00670D0B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44"/>
            </w:pPr>
            <w:r w:rsidRPr="00670D0B">
              <w:rPr>
                <w:sz w:val="24"/>
                <w:szCs w:val="24"/>
              </w:rPr>
              <w:t>&lt;250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63"/>
            </w:pPr>
            <w:r w:rsidRPr="00670D0B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44"/>
            </w:pPr>
            <w:r w:rsidRPr="00670D0B">
              <w:rPr>
                <w:sz w:val="24"/>
                <w:szCs w:val="24"/>
              </w:rPr>
              <w:t>500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53"/>
            </w:pPr>
            <w:r w:rsidRPr="00670D0B">
              <w:rPr>
                <w:spacing w:val="-15"/>
                <w:sz w:val="24"/>
                <w:szCs w:val="24"/>
              </w:rPr>
              <w:t>30</w:t>
            </w:r>
            <w:r w:rsidRPr="00670D0B">
              <w:rPr>
                <w:spacing w:val="-15"/>
                <w:sz w:val="24"/>
                <w:szCs w:val="24"/>
                <w:vertAlign w:val="superscript"/>
              </w:rPr>
              <w:t>4</w:t>
            </w:r>
            <w:r w:rsidRPr="00670D0B">
              <w:rPr>
                <w:spacing w:val="-15"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48"/>
            </w:pPr>
            <w:r w:rsidRPr="00670D0B">
              <w:rPr>
                <w:spacing w:val="-15"/>
                <w:sz w:val="24"/>
                <w:szCs w:val="24"/>
              </w:rPr>
              <w:t>60</w:t>
            </w:r>
            <w:r w:rsidRPr="00670D0B">
              <w:rPr>
                <w:spacing w:val="-15"/>
                <w:sz w:val="24"/>
                <w:szCs w:val="24"/>
                <w:vertAlign w:val="superscript"/>
              </w:rPr>
              <w:t>4</w:t>
            </w:r>
            <w:r w:rsidRPr="00670D0B">
              <w:rPr>
                <w:spacing w:val="-15"/>
                <w:sz w:val="24"/>
                <w:szCs w:val="24"/>
              </w:rPr>
              <w:t>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101"/>
              <w:jc w:val="right"/>
            </w:pPr>
            <w:r w:rsidRPr="00670D0B"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AT</w:t>
            </w:r>
          </w:p>
        </w:tc>
      </w:tr>
      <w:tr w:rsidR="004A581B" w:rsidRPr="00670D0B" w:rsidTr="006F7C6D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4"/>
            </w:pPr>
            <w:r w:rsidRPr="00670D0B">
              <w:rPr>
                <w:spacing w:val="-10"/>
                <w:sz w:val="24"/>
                <w:szCs w:val="24"/>
              </w:rPr>
              <w:t>17348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88" w:lineRule="exact"/>
              <w:ind w:right="202"/>
            </w:pPr>
            <w:proofErr w:type="spellStart"/>
            <w:r w:rsidRPr="00670D0B">
              <w:rPr>
                <w:spacing w:val="-2"/>
                <w:sz w:val="24"/>
                <w:szCs w:val="24"/>
              </w:rPr>
              <w:t>X</w:t>
            </w:r>
            <w:r>
              <w:rPr>
                <w:spacing w:val="-2"/>
                <w:sz w:val="24"/>
                <w:szCs w:val="24"/>
              </w:rPr>
              <w:t>óCrNiMoTi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17-12-2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53"/>
            </w:pPr>
            <w:proofErr w:type="spellStart"/>
            <w:r w:rsidRPr="00670D0B">
              <w:rPr>
                <w:sz w:val="24"/>
                <w:szCs w:val="24"/>
              </w:rPr>
              <w:t>aus</w:t>
            </w:r>
            <w:proofErr w:type="spellEnd"/>
            <w:r w:rsidRPr="00670D0B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9"/>
            </w:pPr>
            <w:r w:rsidRPr="00670D0B">
              <w:rPr>
                <w:sz w:val="24"/>
                <w:szCs w:val="24"/>
              </w:rPr>
              <w:t>&lt;250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9"/>
            </w:pPr>
            <w:r w:rsidRPr="00670D0B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9"/>
            </w:pPr>
            <w:r w:rsidRPr="00670D0B">
              <w:rPr>
                <w:sz w:val="24"/>
                <w:szCs w:val="24"/>
              </w:rPr>
              <w:t>500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53"/>
            </w:pPr>
            <w:r w:rsidRPr="00670D0B">
              <w:rPr>
                <w:spacing w:val="-14"/>
                <w:sz w:val="24"/>
                <w:szCs w:val="24"/>
              </w:rPr>
              <w:t>30</w:t>
            </w:r>
            <w:r w:rsidRPr="00670D0B">
              <w:rPr>
                <w:spacing w:val="-14"/>
                <w:sz w:val="24"/>
                <w:szCs w:val="24"/>
                <w:vertAlign w:val="superscript"/>
              </w:rPr>
              <w:t>4</w:t>
            </w:r>
            <w:r w:rsidRPr="00670D0B">
              <w:rPr>
                <w:spacing w:val="-14"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48"/>
            </w:pPr>
            <w:r w:rsidRPr="00670D0B">
              <w:rPr>
                <w:spacing w:val="-14"/>
                <w:sz w:val="24"/>
                <w:szCs w:val="24"/>
              </w:rPr>
              <w:t>60</w:t>
            </w:r>
            <w:r w:rsidRPr="00670D0B">
              <w:rPr>
                <w:spacing w:val="-14"/>
                <w:sz w:val="24"/>
                <w:szCs w:val="24"/>
                <w:vertAlign w:val="superscript"/>
              </w:rPr>
              <w:t>4</w:t>
            </w:r>
            <w:r w:rsidRPr="00670D0B">
              <w:rPr>
                <w:spacing w:val="-14"/>
                <w:sz w:val="24"/>
                <w:szCs w:val="24"/>
              </w:rPr>
              <w:t>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101"/>
              <w:jc w:val="right"/>
            </w:pPr>
            <w:r w:rsidRPr="00670D0B"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AT</w:t>
            </w:r>
          </w:p>
        </w:tc>
      </w:tr>
      <w:tr w:rsidR="004A581B" w:rsidRPr="00670D0B" w:rsidTr="006F7C6D">
        <w:trPr>
          <w:trHeight w:hRule="exact" w:val="58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26"/>
            </w:pPr>
            <w:r w:rsidRPr="00670D0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right="240"/>
            </w:pPr>
            <w:r w:rsidRPr="00670D0B">
              <w:rPr>
                <w:spacing w:val="-1"/>
                <w:sz w:val="24"/>
                <w:szCs w:val="24"/>
              </w:rPr>
              <w:t xml:space="preserve">X2CrNiMoN </w:t>
            </w:r>
            <w:r w:rsidRPr="00670D0B">
              <w:rPr>
                <w:sz w:val="24"/>
                <w:szCs w:val="24"/>
              </w:rPr>
              <w:t>22-5-3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69" w:lineRule="exact"/>
              <w:ind w:left="10" w:right="19"/>
            </w:pPr>
            <w:proofErr w:type="spellStart"/>
            <w:r w:rsidRPr="00670D0B">
              <w:rPr>
                <w:spacing w:val="-2"/>
                <w:sz w:val="24"/>
                <w:szCs w:val="24"/>
              </w:rPr>
              <w:t>aus</w:t>
            </w:r>
            <w:proofErr w:type="spellEnd"/>
            <w:r w:rsidRPr="00670D0B">
              <w:rPr>
                <w:spacing w:val="-2"/>
                <w:sz w:val="24"/>
                <w:szCs w:val="24"/>
              </w:rPr>
              <w:t>.-</w:t>
            </w:r>
            <w:proofErr w:type="spellStart"/>
            <w:r w:rsidRPr="00670D0B">
              <w:rPr>
                <w:sz w:val="24"/>
                <w:szCs w:val="24"/>
              </w:rPr>
              <w:t>fer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44"/>
            </w:pPr>
            <w:r w:rsidRPr="00670D0B">
              <w:rPr>
                <w:sz w:val="24"/>
                <w:szCs w:val="24"/>
              </w:rPr>
              <w:t>&lt;160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9"/>
            </w:pPr>
            <w:r w:rsidRPr="00670D0B">
              <w:rPr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9"/>
            </w:pPr>
            <w:r w:rsidRPr="00670D0B">
              <w:rPr>
                <w:sz w:val="24"/>
                <w:szCs w:val="24"/>
              </w:rPr>
              <w:t>650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0"/>
            </w:pPr>
            <w:r w:rsidRPr="00670D0B"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91"/>
            </w:pPr>
            <w:r w:rsidRPr="00670D0B">
              <w:rPr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101"/>
              <w:jc w:val="right"/>
            </w:pPr>
            <w:r w:rsidRPr="00670D0B"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AT</w:t>
            </w:r>
          </w:p>
        </w:tc>
      </w:tr>
    </w:tbl>
    <w:p w:rsidR="006451F1" w:rsidRPr="001A3CED" w:rsidRDefault="006451F1" w:rsidP="006451F1">
      <w:pPr>
        <w:shd w:val="clear" w:color="auto" w:fill="FFFFFF"/>
        <w:spacing w:line="283" w:lineRule="exact"/>
        <w:ind w:left="19" w:right="5"/>
        <w:jc w:val="both"/>
        <w:rPr>
          <w:i/>
        </w:rPr>
      </w:pPr>
      <w:r w:rsidRPr="001A3CED">
        <w:rPr>
          <w:i/>
          <w:sz w:val="24"/>
          <w:szCs w:val="24"/>
        </w:rPr>
        <w:t xml:space="preserve">Poznámky : ) max. tloušťka, ) odolnost proti </w:t>
      </w:r>
      <w:proofErr w:type="spellStart"/>
      <w:r w:rsidRPr="001A3CED">
        <w:rPr>
          <w:i/>
          <w:sz w:val="24"/>
          <w:szCs w:val="24"/>
        </w:rPr>
        <w:t>mezikrystalové</w:t>
      </w:r>
      <w:proofErr w:type="spellEnd"/>
      <w:r w:rsidRPr="001A3CED">
        <w:rPr>
          <w:i/>
          <w:sz w:val="24"/>
          <w:szCs w:val="24"/>
        </w:rPr>
        <w:t xml:space="preserve"> korozi (</w:t>
      </w:r>
      <w:proofErr w:type="spellStart"/>
      <w:r w:rsidRPr="001A3CED">
        <w:rPr>
          <w:i/>
          <w:sz w:val="24"/>
          <w:szCs w:val="24"/>
        </w:rPr>
        <w:t>o.m.k</w:t>
      </w:r>
      <w:proofErr w:type="spellEnd"/>
      <w:r w:rsidRPr="001A3CED">
        <w:rPr>
          <w:i/>
          <w:sz w:val="24"/>
          <w:szCs w:val="24"/>
        </w:rPr>
        <w:t xml:space="preserve">.) v dodaném </w:t>
      </w:r>
      <w:proofErr w:type="gramStart"/>
      <w:r w:rsidRPr="001A3CED">
        <w:rPr>
          <w:i/>
          <w:spacing w:val="-1"/>
          <w:sz w:val="24"/>
          <w:szCs w:val="24"/>
        </w:rPr>
        <w:t>stavu (</w:t>
      </w:r>
      <w:proofErr w:type="spellStart"/>
      <w:r w:rsidRPr="001A3CED">
        <w:rPr>
          <w:i/>
          <w:spacing w:val="-1"/>
          <w:sz w:val="24"/>
          <w:szCs w:val="24"/>
        </w:rPr>
        <w:t>d.s</w:t>
      </w:r>
      <w:proofErr w:type="spellEnd"/>
      <w:r w:rsidRPr="001A3CED">
        <w:rPr>
          <w:i/>
          <w:spacing w:val="-1"/>
          <w:sz w:val="24"/>
          <w:szCs w:val="24"/>
        </w:rPr>
        <w:t>.</w:t>
      </w:r>
      <w:proofErr w:type="gramEnd"/>
      <w:r w:rsidRPr="001A3CED">
        <w:rPr>
          <w:i/>
          <w:spacing w:val="-1"/>
          <w:sz w:val="24"/>
          <w:szCs w:val="24"/>
        </w:rPr>
        <w:t>) nebo ve svařovaném (zcitlivělém) stavu (</w:t>
      </w:r>
      <w:proofErr w:type="spellStart"/>
      <w:r w:rsidRPr="001A3CED">
        <w:rPr>
          <w:i/>
          <w:spacing w:val="-1"/>
          <w:sz w:val="24"/>
          <w:szCs w:val="24"/>
        </w:rPr>
        <w:t>s.s</w:t>
      </w:r>
      <w:proofErr w:type="spellEnd"/>
      <w:r w:rsidRPr="001A3CED">
        <w:rPr>
          <w:i/>
          <w:spacing w:val="-1"/>
          <w:sz w:val="24"/>
          <w:szCs w:val="24"/>
        </w:rPr>
        <w:t>.),</w:t>
      </w:r>
      <w:r w:rsidRPr="001A3CED">
        <w:rPr>
          <w:i/>
          <w:spacing w:val="-1"/>
          <w:sz w:val="24"/>
          <w:szCs w:val="24"/>
          <w:vertAlign w:val="superscript"/>
        </w:rPr>
        <w:t>3</w:t>
      </w:r>
      <w:r w:rsidRPr="001A3CED">
        <w:rPr>
          <w:i/>
          <w:spacing w:val="-1"/>
          <w:sz w:val="24"/>
          <w:szCs w:val="24"/>
        </w:rPr>
        <w:t>) tepelné zpracování (</w:t>
      </w:r>
      <w:proofErr w:type="spellStart"/>
      <w:r w:rsidRPr="001A3CED">
        <w:rPr>
          <w:i/>
          <w:spacing w:val="-1"/>
          <w:sz w:val="24"/>
          <w:szCs w:val="24"/>
        </w:rPr>
        <w:t>t.z</w:t>
      </w:r>
      <w:proofErr w:type="spellEnd"/>
      <w:r w:rsidRPr="001A3CED">
        <w:rPr>
          <w:i/>
          <w:spacing w:val="-1"/>
          <w:sz w:val="24"/>
          <w:szCs w:val="24"/>
        </w:rPr>
        <w:t>.): kale</w:t>
      </w:r>
      <w:r>
        <w:rPr>
          <w:i/>
          <w:spacing w:val="-1"/>
          <w:sz w:val="24"/>
          <w:szCs w:val="24"/>
        </w:rPr>
        <w:t>ní</w:t>
      </w:r>
      <w:r w:rsidRPr="001A3CED">
        <w:rPr>
          <w:i/>
          <w:spacing w:val="-1"/>
          <w:sz w:val="24"/>
          <w:szCs w:val="24"/>
        </w:rPr>
        <w:t xml:space="preserve"> a</w:t>
      </w:r>
      <w:r>
        <w:rPr>
          <w:i/>
          <w:spacing w:val="-1"/>
          <w:sz w:val="24"/>
          <w:szCs w:val="24"/>
        </w:rPr>
        <w:t> </w:t>
      </w:r>
      <w:r w:rsidRPr="001A3CED">
        <w:rPr>
          <w:i/>
          <w:sz w:val="24"/>
          <w:szCs w:val="24"/>
        </w:rPr>
        <w:t>popuštění (QT), žíhání (A), rozpouštěcí žíhání (AT),</w:t>
      </w:r>
      <w:r w:rsidRPr="001A3CED">
        <w:rPr>
          <w:i/>
          <w:sz w:val="24"/>
          <w:szCs w:val="24"/>
          <w:vertAlign w:val="superscript"/>
        </w:rPr>
        <w:t>4</w:t>
      </w:r>
      <w:r w:rsidRPr="001A3CED">
        <w:rPr>
          <w:i/>
          <w:sz w:val="24"/>
          <w:szCs w:val="24"/>
        </w:rPr>
        <w:t>) v příčném směru</w:t>
      </w:r>
    </w:p>
    <w:p w:rsidR="004A581B" w:rsidRDefault="004A581B" w:rsidP="004A581B">
      <w:pPr>
        <w:shd w:val="clear" w:color="auto" w:fill="FFFFFF"/>
        <w:spacing w:before="264" w:line="278" w:lineRule="exact"/>
        <w:ind w:left="91" w:right="29" w:firstLine="686"/>
        <w:jc w:val="both"/>
      </w:pPr>
      <w:r w:rsidRPr="006451F1">
        <w:rPr>
          <w:b/>
          <w:i/>
          <w:iCs/>
          <w:color w:val="00B0F0"/>
          <w:sz w:val="24"/>
          <w:szCs w:val="24"/>
        </w:rPr>
        <w:t>Austeniticko-</w:t>
      </w:r>
      <w:proofErr w:type="spellStart"/>
      <w:r w:rsidRPr="006451F1">
        <w:rPr>
          <w:b/>
          <w:i/>
          <w:iCs/>
          <w:color w:val="00B0F0"/>
          <w:sz w:val="24"/>
          <w:szCs w:val="24"/>
        </w:rPr>
        <w:t>martensitické</w:t>
      </w:r>
      <w:proofErr w:type="spellEnd"/>
      <w:r w:rsidRPr="006451F1">
        <w:rPr>
          <w:b/>
          <w:i/>
          <w:iCs/>
          <w:color w:val="00B0F0"/>
          <w:sz w:val="24"/>
          <w:szCs w:val="24"/>
        </w:rPr>
        <w:t xml:space="preserve"> oceli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6451F1">
        <w:rPr>
          <w:b/>
          <w:i/>
          <w:iCs/>
          <w:color w:val="00B0F0"/>
          <w:sz w:val="24"/>
          <w:szCs w:val="24"/>
        </w:rPr>
        <w:t>austeniticko-feritické oceli</w:t>
      </w:r>
      <w:r w:rsidRPr="006451F1">
        <w:rPr>
          <w:i/>
          <w:iCs/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mají velmi nízký obsah uhlíku, snížený obsah </w:t>
      </w:r>
      <w:r w:rsidRPr="006451F1">
        <w:rPr>
          <w:b/>
          <w:sz w:val="24"/>
          <w:szCs w:val="24"/>
          <w:u w:val="single"/>
        </w:rPr>
        <w:t>niklu (4 až 6 %)</w:t>
      </w:r>
      <w:r>
        <w:rPr>
          <w:sz w:val="24"/>
          <w:szCs w:val="24"/>
        </w:rPr>
        <w:t xml:space="preserve">, ale liší se obsahem </w:t>
      </w:r>
      <w:r w:rsidRPr="006451F1">
        <w:rPr>
          <w:b/>
          <w:sz w:val="24"/>
          <w:szCs w:val="24"/>
          <w:u w:val="single"/>
        </w:rPr>
        <w:t>chrómu (13 až 25 %)</w:t>
      </w:r>
      <w:r>
        <w:rPr>
          <w:sz w:val="24"/>
          <w:szCs w:val="24"/>
        </w:rPr>
        <w:t xml:space="preserve"> a dalších </w:t>
      </w:r>
      <w:proofErr w:type="spellStart"/>
      <w:r>
        <w:rPr>
          <w:sz w:val="24"/>
          <w:szCs w:val="24"/>
        </w:rPr>
        <w:t>legur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, Ti, </w:t>
      </w:r>
      <w:proofErr w:type="spellStart"/>
      <w:r>
        <w:rPr>
          <w:sz w:val="24"/>
          <w:szCs w:val="24"/>
        </w:rPr>
        <w:t>Nb</w:t>
      </w:r>
      <w:proofErr w:type="spellEnd"/>
      <w:r>
        <w:rPr>
          <w:sz w:val="24"/>
          <w:szCs w:val="24"/>
        </w:rPr>
        <w:t xml:space="preserve">). Tyto oceli mají oproti austenitickým </w:t>
      </w:r>
      <w:r w:rsidRPr="006451F1">
        <w:rPr>
          <w:sz w:val="24"/>
          <w:szCs w:val="24"/>
          <w:u w:val="single"/>
        </w:rPr>
        <w:t>značně vyšší mez kluzu</w:t>
      </w:r>
      <w:r>
        <w:rPr>
          <w:sz w:val="24"/>
          <w:szCs w:val="24"/>
        </w:rPr>
        <w:t xml:space="preserve"> a oproti </w:t>
      </w:r>
      <w:proofErr w:type="spellStart"/>
      <w:r>
        <w:rPr>
          <w:sz w:val="24"/>
          <w:szCs w:val="24"/>
        </w:rPr>
        <w:t>martensitickým</w:t>
      </w:r>
      <w:proofErr w:type="spellEnd"/>
      <w:r>
        <w:rPr>
          <w:sz w:val="24"/>
          <w:szCs w:val="24"/>
        </w:rPr>
        <w:t xml:space="preserve"> </w:t>
      </w:r>
      <w:r w:rsidRPr="006451F1">
        <w:rPr>
          <w:sz w:val="24"/>
          <w:szCs w:val="24"/>
          <w:u w:val="single"/>
        </w:rPr>
        <w:t>lepší houževnatost a svařitelnost</w:t>
      </w:r>
      <w:r>
        <w:rPr>
          <w:sz w:val="24"/>
          <w:szCs w:val="24"/>
        </w:rPr>
        <w:t xml:space="preserve">, ale menší strukturní stabilitu. Používají se </w:t>
      </w:r>
      <w:r w:rsidRPr="006451F1">
        <w:rPr>
          <w:color w:val="FF0000"/>
          <w:sz w:val="24"/>
          <w:szCs w:val="24"/>
        </w:rPr>
        <w:t>v</w:t>
      </w:r>
      <w:r w:rsidR="006451F1" w:rsidRPr="006451F1">
        <w:rPr>
          <w:color w:val="FF0000"/>
          <w:sz w:val="24"/>
          <w:szCs w:val="24"/>
        </w:rPr>
        <w:t> </w:t>
      </w:r>
      <w:r w:rsidRPr="006451F1">
        <w:rPr>
          <w:color w:val="FF0000"/>
          <w:sz w:val="24"/>
          <w:szCs w:val="24"/>
        </w:rPr>
        <w:t>energetice, chemickém a potravinářském průmyslu</w:t>
      </w:r>
      <w:r>
        <w:rPr>
          <w:sz w:val="24"/>
          <w:szCs w:val="24"/>
        </w:rPr>
        <w:t>.</w:t>
      </w:r>
    </w:p>
    <w:p w:rsidR="004A581B" w:rsidRDefault="004A581B" w:rsidP="004A581B">
      <w:pPr>
        <w:shd w:val="clear" w:color="auto" w:fill="FFFFFF"/>
        <w:spacing w:before="278" w:line="278" w:lineRule="exact"/>
        <w:ind w:left="96"/>
      </w:pPr>
      <w:r w:rsidRPr="006451F1">
        <w:rPr>
          <w:b/>
          <w:bCs/>
          <w:sz w:val="24"/>
          <w:szCs w:val="24"/>
          <w:highlight w:val="green"/>
        </w:rPr>
        <w:t>Žáruvzdorné oceli</w:t>
      </w:r>
    </w:p>
    <w:p w:rsidR="003658F6" w:rsidRDefault="004A581B" w:rsidP="004A581B">
      <w:pPr>
        <w:shd w:val="clear" w:color="auto" w:fill="FFFFFF"/>
        <w:spacing w:line="278" w:lineRule="exact"/>
        <w:ind w:left="96" w:right="19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Odolávají především chemické korozi v plynných prostředích při vysokých teplotách (600 až 1200 °C). </w:t>
      </w:r>
      <w:r w:rsidRPr="006451F1">
        <w:rPr>
          <w:sz w:val="24"/>
          <w:szCs w:val="24"/>
          <w:u w:val="single"/>
        </w:rPr>
        <w:t xml:space="preserve">K omezení difúze kyslíku </w:t>
      </w:r>
      <w:proofErr w:type="spellStart"/>
      <w:r w:rsidRPr="006451F1">
        <w:rPr>
          <w:sz w:val="24"/>
          <w:szCs w:val="24"/>
          <w:u w:val="single"/>
        </w:rPr>
        <w:t>oxidickou</w:t>
      </w:r>
      <w:proofErr w:type="spellEnd"/>
      <w:r w:rsidRPr="006451F1">
        <w:rPr>
          <w:sz w:val="24"/>
          <w:szCs w:val="24"/>
          <w:u w:val="single"/>
        </w:rPr>
        <w:t xml:space="preserve"> povrchovou vrstvou</w:t>
      </w:r>
      <w:r>
        <w:rPr>
          <w:sz w:val="24"/>
          <w:szCs w:val="24"/>
        </w:rPr>
        <w:t xml:space="preserve"> z prostředí do oceli (kap. 3.4) obsahují </w:t>
      </w:r>
      <w:r w:rsidRPr="006451F1">
        <w:rPr>
          <w:b/>
          <w:sz w:val="24"/>
          <w:szCs w:val="24"/>
          <w:u w:val="single"/>
        </w:rPr>
        <w:t xml:space="preserve">7 až 25 % </w:t>
      </w:r>
      <w:proofErr w:type="spellStart"/>
      <w:r w:rsidRPr="006451F1">
        <w:rPr>
          <w:b/>
          <w:sz w:val="24"/>
          <w:szCs w:val="24"/>
          <w:u w:val="single"/>
        </w:rPr>
        <w:t>Cr</w:t>
      </w:r>
      <w:proofErr w:type="spellEnd"/>
      <w:r>
        <w:rPr>
          <w:sz w:val="24"/>
          <w:szCs w:val="24"/>
        </w:rPr>
        <w:t xml:space="preserve"> a ještě přísadu </w:t>
      </w:r>
      <w:r w:rsidRPr="006451F1">
        <w:rPr>
          <w:b/>
          <w:sz w:val="24"/>
          <w:szCs w:val="24"/>
          <w:u w:val="single"/>
        </w:rPr>
        <w:t>do 6 % A</w:t>
      </w:r>
      <w:r w:rsidR="006451F1" w:rsidRPr="006451F1">
        <w:rPr>
          <w:b/>
          <w:sz w:val="24"/>
          <w:szCs w:val="24"/>
          <w:u w:val="single"/>
        </w:rPr>
        <w:t>l</w:t>
      </w:r>
      <w:r>
        <w:rPr>
          <w:sz w:val="24"/>
          <w:szCs w:val="24"/>
        </w:rPr>
        <w:t xml:space="preserve"> anebo </w:t>
      </w:r>
      <w:r w:rsidRPr="006451F1">
        <w:rPr>
          <w:b/>
          <w:sz w:val="24"/>
          <w:szCs w:val="24"/>
          <w:u w:val="single"/>
        </w:rPr>
        <w:t>Si</w:t>
      </w:r>
      <w:r>
        <w:rPr>
          <w:sz w:val="24"/>
          <w:szCs w:val="24"/>
        </w:rPr>
        <w:t xml:space="preserve">. </w:t>
      </w:r>
    </w:p>
    <w:p w:rsidR="003658F6" w:rsidRDefault="003658F6" w:rsidP="003658F6">
      <w:pPr>
        <w:shd w:val="clear" w:color="auto" w:fill="FFFFFF"/>
        <w:spacing w:line="278" w:lineRule="exact"/>
        <w:ind w:left="96" w:right="19"/>
        <w:jc w:val="both"/>
        <w:rPr>
          <w:sz w:val="24"/>
          <w:szCs w:val="24"/>
        </w:rPr>
      </w:pPr>
    </w:p>
    <w:p w:rsidR="004A581B" w:rsidRDefault="004A581B" w:rsidP="003658F6">
      <w:pPr>
        <w:shd w:val="clear" w:color="auto" w:fill="FFFFFF"/>
        <w:spacing w:line="278" w:lineRule="exact"/>
        <w:ind w:left="96" w:right="19"/>
        <w:jc w:val="both"/>
      </w:pPr>
      <w:r>
        <w:rPr>
          <w:sz w:val="24"/>
          <w:szCs w:val="24"/>
        </w:rPr>
        <w:t>Vzhledem k</w:t>
      </w:r>
      <w:r w:rsidR="006451F1">
        <w:rPr>
          <w:sz w:val="24"/>
          <w:szCs w:val="24"/>
        </w:rPr>
        <w:t> </w:t>
      </w:r>
      <w:r>
        <w:rPr>
          <w:sz w:val="24"/>
          <w:szCs w:val="24"/>
        </w:rPr>
        <w:t xml:space="preserve">obsahu chrómu </w:t>
      </w:r>
      <w:r w:rsidRPr="003658F6">
        <w:rPr>
          <w:i/>
          <w:color w:val="7030A0"/>
          <w:sz w:val="24"/>
          <w:szCs w:val="24"/>
        </w:rPr>
        <w:t xml:space="preserve">jsou všechny nerezavějící oceli žáruvzdorné </w:t>
      </w:r>
      <w:r w:rsidRPr="009265DA">
        <w:rPr>
          <w:b/>
          <w:i/>
          <w:color w:val="92D050"/>
          <w:sz w:val="24"/>
          <w:szCs w:val="24"/>
        </w:rPr>
        <w:t>do 800°C</w:t>
      </w:r>
      <w:r>
        <w:rPr>
          <w:sz w:val="24"/>
          <w:szCs w:val="24"/>
        </w:rPr>
        <w:t xml:space="preserve">. Podobně jako nerezavějící oceli jsou podle chemického složení i žáruvzdorné oceli chromové nebo chromoniklové a mají i podobné fázové složení matrice, tepelné zpracování i mechanické vlastnosti. </w:t>
      </w:r>
      <w:proofErr w:type="spellStart"/>
      <w:r w:rsidRPr="00333883">
        <w:rPr>
          <w:b/>
          <w:i/>
          <w:sz w:val="24"/>
          <w:szCs w:val="24"/>
        </w:rPr>
        <w:t>Poloferitické</w:t>
      </w:r>
      <w:proofErr w:type="spellEnd"/>
      <w:r w:rsidRPr="00333883">
        <w:rPr>
          <w:b/>
          <w:i/>
          <w:sz w:val="24"/>
          <w:szCs w:val="24"/>
        </w:rPr>
        <w:t xml:space="preserve"> a feritické chromové oceli</w:t>
      </w:r>
      <w:r>
        <w:rPr>
          <w:sz w:val="24"/>
          <w:szCs w:val="24"/>
        </w:rPr>
        <w:t xml:space="preserve"> (obr. 4-17) se používají </w:t>
      </w:r>
      <w:r w:rsidRPr="00333883">
        <w:rPr>
          <w:color w:val="FF0000"/>
          <w:sz w:val="24"/>
          <w:szCs w:val="24"/>
        </w:rPr>
        <w:t>na součásti odolávající žáru i v redukčním a sirném prostředí do 850</w:t>
      </w:r>
      <w:r w:rsidR="00333883" w:rsidRPr="00333883">
        <w:rPr>
          <w:color w:val="FF0000"/>
          <w:sz w:val="24"/>
          <w:szCs w:val="24"/>
        </w:rPr>
        <w:t>°C</w:t>
      </w:r>
      <w:r>
        <w:rPr>
          <w:sz w:val="24"/>
          <w:szCs w:val="24"/>
        </w:rPr>
        <w:t xml:space="preserve"> (X10CrAlSil3 [17125]) </w:t>
      </w:r>
      <w:r w:rsidRPr="00333883">
        <w:rPr>
          <w:color w:val="FF0000"/>
          <w:sz w:val="24"/>
          <w:szCs w:val="24"/>
        </w:rPr>
        <w:t xml:space="preserve">až </w:t>
      </w:r>
      <w:r w:rsidRPr="009265DA">
        <w:rPr>
          <w:color w:val="92D050"/>
          <w:sz w:val="24"/>
          <w:szCs w:val="24"/>
        </w:rPr>
        <w:t xml:space="preserve">1150°C </w:t>
      </w:r>
      <w:r>
        <w:rPr>
          <w:sz w:val="24"/>
          <w:szCs w:val="24"/>
        </w:rPr>
        <w:t>(X10CrAlSi25).</w:t>
      </w:r>
    </w:p>
    <w:p w:rsidR="004A581B" w:rsidRDefault="004A581B" w:rsidP="004A581B">
      <w:pPr>
        <w:shd w:val="clear" w:color="auto" w:fill="FFFFFF"/>
        <w:spacing w:before="533"/>
        <w:ind w:left="4315"/>
        <w:sectPr w:rsidR="004A581B" w:rsidSect="001A3CED">
          <w:type w:val="continuous"/>
          <w:pgSz w:w="11909" w:h="16834"/>
          <w:pgMar w:top="979" w:right="1154" w:bottom="360" w:left="1539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4A581B">
      <w:pPr>
        <w:shd w:val="clear" w:color="auto" w:fill="FFFFFF"/>
        <w:spacing w:line="288" w:lineRule="exact"/>
        <w:ind w:left="5" w:right="24"/>
        <w:jc w:val="both"/>
      </w:pPr>
      <w:r w:rsidRPr="00333883">
        <w:rPr>
          <w:b/>
          <w:i/>
          <w:sz w:val="24"/>
          <w:szCs w:val="24"/>
        </w:rPr>
        <w:lastRenderedPageBreak/>
        <w:t>Austenitické oceli</w:t>
      </w:r>
      <w:r>
        <w:rPr>
          <w:sz w:val="24"/>
          <w:szCs w:val="24"/>
        </w:rPr>
        <w:t xml:space="preserve"> (obr. 4-17) jsou určeny </w:t>
      </w:r>
      <w:r w:rsidRPr="00333883">
        <w:rPr>
          <w:color w:val="FF0000"/>
          <w:sz w:val="24"/>
          <w:szCs w:val="24"/>
        </w:rPr>
        <w:t>pro oxidační prostředí a teploty 1000</w:t>
      </w:r>
      <w:r w:rsidR="00333883" w:rsidRPr="00333883">
        <w:rPr>
          <w:color w:val="FF0000"/>
          <w:sz w:val="24"/>
          <w:szCs w:val="24"/>
        </w:rPr>
        <w:t>°C</w:t>
      </w:r>
      <w:r w:rsidRPr="0033388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(X15CrNiSi 20-12 [17251]) </w:t>
      </w:r>
      <w:r w:rsidRPr="00333883">
        <w:rPr>
          <w:color w:val="FF0000"/>
          <w:sz w:val="24"/>
          <w:szCs w:val="24"/>
        </w:rPr>
        <w:t xml:space="preserve">až 1200°C </w:t>
      </w:r>
      <w:r>
        <w:rPr>
          <w:sz w:val="24"/>
          <w:szCs w:val="24"/>
        </w:rPr>
        <w:t xml:space="preserve">(X6NiCrNCe35-25) </w:t>
      </w:r>
      <w:r w:rsidRPr="00333883">
        <w:rPr>
          <w:color w:val="FF0000"/>
          <w:sz w:val="24"/>
          <w:szCs w:val="24"/>
        </w:rPr>
        <w:t>v hutním a sklářském průmyslu</w:t>
      </w:r>
      <w:r>
        <w:rPr>
          <w:sz w:val="24"/>
          <w:szCs w:val="24"/>
        </w:rPr>
        <w:t>.</w:t>
      </w:r>
    </w:p>
    <w:p w:rsidR="006451F1" w:rsidRDefault="006451F1" w:rsidP="004A581B">
      <w:pPr>
        <w:shd w:val="clear" w:color="auto" w:fill="FFFFFF"/>
        <w:spacing w:line="278" w:lineRule="exact"/>
        <w:ind w:left="5"/>
        <w:rPr>
          <w:b/>
          <w:bCs/>
          <w:spacing w:val="-1"/>
          <w:sz w:val="24"/>
          <w:szCs w:val="24"/>
        </w:rPr>
      </w:pPr>
    </w:p>
    <w:p w:rsidR="004A581B" w:rsidRDefault="006451F1" w:rsidP="004A581B">
      <w:pPr>
        <w:shd w:val="clear" w:color="auto" w:fill="FFFFFF"/>
        <w:spacing w:line="278" w:lineRule="exact"/>
        <w:ind w:left="5"/>
      </w:pPr>
      <w:r w:rsidRPr="00333883">
        <w:rPr>
          <w:b/>
          <w:bCs/>
          <w:spacing w:val="-1"/>
          <w:sz w:val="24"/>
          <w:szCs w:val="24"/>
          <w:highlight w:val="green"/>
        </w:rPr>
        <w:t>Ž</w:t>
      </w:r>
      <w:r w:rsidR="004A581B" w:rsidRPr="00333883">
        <w:rPr>
          <w:b/>
          <w:bCs/>
          <w:spacing w:val="-1"/>
          <w:sz w:val="24"/>
          <w:szCs w:val="24"/>
          <w:highlight w:val="green"/>
        </w:rPr>
        <w:t>áropevné oceli</w:t>
      </w:r>
    </w:p>
    <w:p w:rsidR="00333883" w:rsidRDefault="004A581B" w:rsidP="004A581B">
      <w:pPr>
        <w:shd w:val="clear" w:color="auto" w:fill="FFFFFF"/>
        <w:spacing w:line="278" w:lineRule="exact"/>
        <w:ind w:left="5" w:right="5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Odolávají tečení a relaxaci (kap. 3.2.5 a 3.6) v rozmezí teplot </w:t>
      </w:r>
      <w:r w:rsidRPr="009265DA">
        <w:rPr>
          <w:color w:val="92D050"/>
          <w:sz w:val="24"/>
          <w:szCs w:val="24"/>
        </w:rPr>
        <w:t>450 až 750°C</w:t>
      </w:r>
      <w:r>
        <w:rPr>
          <w:sz w:val="24"/>
          <w:szCs w:val="24"/>
        </w:rPr>
        <w:t xml:space="preserve">, čímž navazují na pracovní rozsah </w:t>
      </w:r>
      <w:r w:rsidRPr="00333883">
        <w:rPr>
          <w:i/>
          <w:sz w:val="24"/>
          <w:szCs w:val="24"/>
        </w:rPr>
        <w:t>feriticko-</w:t>
      </w:r>
      <w:proofErr w:type="spellStart"/>
      <w:r w:rsidRPr="00333883">
        <w:rPr>
          <w:i/>
          <w:sz w:val="24"/>
          <w:szCs w:val="24"/>
        </w:rPr>
        <w:t>perlitických</w:t>
      </w:r>
      <w:proofErr w:type="spellEnd"/>
      <w:r w:rsidRPr="00333883">
        <w:rPr>
          <w:i/>
          <w:sz w:val="24"/>
          <w:szCs w:val="24"/>
        </w:rPr>
        <w:t xml:space="preserve"> a </w:t>
      </w:r>
      <w:proofErr w:type="spellStart"/>
      <w:r w:rsidRPr="00333883">
        <w:rPr>
          <w:i/>
          <w:sz w:val="24"/>
          <w:szCs w:val="24"/>
        </w:rPr>
        <w:t>bainitických</w:t>
      </w:r>
      <w:proofErr w:type="spellEnd"/>
      <w:r w:rsidRPr="00333883">
        <w:rPr>
          <w:i/>
          <w:sz w:val="24"/>
          <w:szCs w:val="24"/>
        </w:rPr>
        <w:t xml:space="preserve"> ocelí</w:t>
      </w:r>
      <w:r>
        <w:rPr>
          <w:sz w:val="24"/>
          <w:szCs w:val="24"/>
        </w:rPr>
        <w:t xml:space="preserve"> pro ocelové konstrukce a vyšší teploty, jejichž rozhodující charakteristikou je mez kluzu, nikoliv </w:t>
      </w:r>
      <w:r w:rsidRPr="009265DA">
        <w:rPr>
          <w:b/>
          <w:color w:val="92D050"/>
          <w:sz w:val="24"/>
          <w:szCs w:val="24"/>
          <w:u w:val="single"/>
        </w:rPr>
        <w:t>mez tečení</w:t>
      </w:r>
      <w:r>
        <w:rPr>
          <w:sz w:val="24"/>
          <w:szCs w:val="24"/>
        </w:rPr>
        <w:t xml:space="preserve">. </w:t>
      </w:r>
    </w:p>
    <w:p w:rsidR="004A581B" w:rsidRDefault="004A581B" w:rsidP="004A581B">
      <w:pPr>
        <w:shd w:val="clear" w:color="auto" w:fill="FFFFFF"/>
        <w:spacing w:line="278" w:lineRule="exact"/>
        <w:ind w:left="5" w:right="5" w:firstLine="701"/>
        <w:jc w:val="both"/>
      </w:pPr>
      <w:r>
        <w:rPr>
          <w:sz w:val="24"/>
          <w:szCs w:val="24"/>
        </w:rPr>
        <w:t xml:space="preserve">K </w:t>
      </w:r>
      <w:r w:rsidR="00333883">
        <w:rPr>
          <w:sz w:val="24"/>
          <w:szCs w:val="24"/>
        </w:rPr>
        <w:t>feriticko</w:t>
      </w:r>
      <w:r>
        <w:rPr>
          <w:sz w:val="24"/>
          <w:szCs w:val="24"/>
        </w:rPr>
        <w:t>-</w:t>
      </w:r>
      <w:proofErr w:type="spellStart"/>
      <w:r w:rsidR="00333883">
        <w:rPr>
          <w:sz w:val="24"/>
          <w:szCs w:val="24"/>
        </w:rPr>
        <w:t>perlitickým</w:t>
      </w:r>
      <w:proofErr w:type="spellEnd"/>
      <w:r w:rsidR="003338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ocelím patří např. ocel </w:t>
      </w:r>
      <w:r w:rsidRPr="00333883">
        <w:rPr>
          <w:color w:val="C00000"/>
          <w:sz w:val="24"/>
          <w:szCs w:val="24"/>
        </w:rPr>
        <w:t>S355N</w:t>
      </w:r>
      <w:r>
        <w:rPr>
          <w:sz w:val="24"/>
          <w:szCs w:val="24"/>
        </w:rPr>
        <w:t xml:space="preserve"> (11523) - tab. 4-II, použitelná do teploty 350°C nebo legovaná ušlechtilá ocel </w:t>
      </w:r>
      <w:r w:rsidRPr="00333883">
        <w:rPr>
          <w:color w:val="C00000"/>
          <w:sz w:val="24"/>
          <w:szCs w:val="24"/>
        </w:rPr>
        <w:t>C15E</w:t>
      </w:r>
      <w:r>
        <w:rPr>
          <w:sz w:val="24"/>
          <w:szCs w:val="24"/>
        </w:rPr>
        <w:t xml:space="preserve"> (12021) do 400 °C. Z legovaných ocelí sem patří ocel </w:t>
      </w:r>
      <w:r w:rsidRPr="00333883">
        <w:rPr>
          <w:color w:val="C00000"/>
          <w:sz w:val="24"/>
          <w:szCs w:val="24"/>
        </w:rPr>
        <w:t>16CrMoCu</w:t>
      </w:r>
      <w:r>
        <w:rPr>
          <w:sz w:val="24"/>
          <w:szCs w:val="24"/>
        </w:rPr>
        <w:t xml:space="preserve"> (15222)-tab. 4-III.</w:t>
      </w:r>
    </w:p>
    <w:p w:rsidR="004A581B" w:rsidRDefault="004A581B" w:rsidP="004A581B">
      <w:pPr>
        <w:shd w:val="clear" w:color="auto" w:fill="FFFFFF"/>
        <w:spacing w:line="278" w:lineRule="exact"/>
        <w:ind w:left="10" w:right="5" w:firstLine="701"/>
        <w:jc w:val="both"/>
      </w:pPr>
      <w:r>
        <w:rPr>
          <w:sz w:val="24"/>
          <w:szCs w:val="24"/>
        </w:rPr>
        <w:t xml:space="preserve">Legované ušlechtilé </w:t>
      </w:r>
      <w:r w:rsidR="00333883">
        <w:rPr>
          <w:sz w:val="24"/>
          <w:szCs w:val="24"/>
        </w:rPr>
        <w:t>ž</w:t>
      </w:r>
      <w:r>
        <w:rPr>
          <w:sz w:val="24"/>
          <w:szCs w:val="24"/>
        </w:rPr>
        <w:t xml:space="preserve">áropevné oceli se podle fázového složení matrice dělí na </w:t>
      </w:r>
      <w:r w:rsidRPr="00333883">
        <w:rPr>
          <w:b/>
          <w:i/>
          <w:sz w:val="24"/>
          <w:szCs w:val="24"/>
        </w:rPr>
        <w:t>feriticko-</w:t>
      </w:r>
      <w:proofErr w:type="spellStart"/>
      <w:r w:rsidRPr="00333883">
        <w:rPr>
          <w:b/>
          <w:i/>
          <w:sz w:val="24"/>
          <w:szCs w:val="24"/>
        </w:rPr>
        <w:t>bainitické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martensitické</w:t>
      </w:r>
      <w:proofErr w:type="spellEnd"/>
      <w:r>
        <w:rPr>
          <w:sz w:val="24"/>
          <w:szCs w:val="24"/>
        </w:rPr>
        <w:t xml:space="preserve"> a austenitické. Oceli první skupiny mají nízký obsah uhlíku (do 0,3 %) a jsou legovány do 3 %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 a do 1 </w:t>
      </w:r>
      <w:r>
        <w:rPr>
          <w:i/>
          <w:iCs/>
          <w:sz w:val="24"/>
          <w:szCs w:val="24"/>
        </w:rPr>
        <w:t xml:space="preserve">%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, V, W s nejčastějšími kombinacemi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-V, </w:t>
      </w:r>
      <w:proofErr w:type="spellStart"/>
      <w:r>
        <w:rPr>
          <w:sz w:val="24"/>
          <w:szCs w:val="24"/>
        </w:rPr>
        <w:t>Cr-Mo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-V a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-V-W. Obvykle se normalizačně žíhají a popouštějí na vysoké teploty, </w:t>
      </w:r>
      <w:r w:rsidRPr="00333883">
        <w:rPr>
          <w:sz w:val="24"/>
          <w:szCs w:val="24"/>
          <w:u w:val="single"/>
        </w:rPr>
        <w:t>přičemž se precipitačně zpevňují karbidy</w:t>
      </w:r>
      <w:r>
        <w:rPr>
          <w:sz w:val="24"/>
          <w:szCs w:val="24"/>
        </w:rPr>
        <w:t xml:space="preserve">. Nejvyšší pracovní teplota je </w:t>
      </w:r>
      <w:r w:rsidRPr="00333883">
        <w:rPr>
          <w:color w:val="00B050"/>
          <w:sz w:val="24"/>
          <w:szCs w:val="24"/>
        </w:rPr>
        <w:t xml:space="preserve">580°C </w:t>
      </w:r>
      <w:r>
        <w:rPr>
          <w:sz w:val="24"/>
          <w:szCs w:val="24"/>
        </w:rPr>
        <w:t xml:space="preserve">(ocel 14CrMoV6-3 [15128] - tab. 4-III). Používají se na </w:t>
      </w:r>
      <w:r w:rsidRPr="00333883">
        <w:rPr>
          <w:color w:val="FF0000"/>
          <w:sz w:val="24"/>
          <w:szCs w:val="24"/>
        </w:rPr>
        <w:t xml:space="preserve">parní potrubí </w:t>
      </w:r>
      <w:r>
        <w:rPr>
          <w:sz w:val="24"/>
          <w:szCs w:val="24"/>
        </w:rPr>
        <w:t xml:space="preserve">a </w:t>
      </w:r>
      <w:r w:rsidRPr="00333883">
        <w:rPr>
          <w:color w:val="FF0000"/>
          <w:sz w:val="24"/>
          <w:szCs w:val="24"/>
        </w:rPr>
        <w:t xml:space="preserve">součásti parních turbín </w:t>
      </w:r>
      <w:r>
        <w:rPr>
          <w:sz w:val="24"/>
          <w:szCs w:val="24"/>
        </w:rPr>
        <w:t xml:space="preserve">nebo na </w:t>
      </w:r>
      <w:r w:rsidRPr="00333883">
        <w:rPr>
          <w:color w:val="FF0000"/>
          <w:sz w:val="24"/>
          <w:szCs w:val="24"/>
        </w:rPr>
        <w:t>vysokotlaká zařízení v petrochemickém průmyslu</w:t>
      </w:r>
      <w:r>
        <w:rPr>
          <w:sz w:val="24"/>
          <w:szCs w:val="24"/>
        </w:rPr>
        <w:t>.</w:t>
      </w:r>
    </w:p>
    <w:p w:rsidR="004A581B" w:rsidRDefault="004A581B" w:rsidP="004A581B">
      <w:pPr>
        <w:shd w:val="clear" w:color="auto" w:fill="FFFFFF"/>
        <w:spacing w:line="278" w:lineRule="exact"/>
        <w:ind w:left="10" w:right="10" w:firstLine="701"/>
        <w:jc w:val="both"/>
      </w:pPr>
      <w:proofErr w:type="spellStart"/>
      <w:r w:rsidRPr="00333883">
        <w:rPr>
          <w:b/>
          <w:i/>
          <w:iCs/>
          <w:sz w:val="24"/>
          <w:szCs w:val="24"/>
        </w:rPr>
        <w:t>Martensitické</w:t>
      </w:r>
      <w:proofErr w:type="spellEnd"/>
      <w:r w:rsidRPr="00333883">
        <w:rPr>
          <w:b/>
          <w:i/>
          <w:iCs/>
          <w:sz w:val="24"/>
          <w:szCs w:val="24"/>
        </w:rPr>
        <w:t xml:space="preserve"> oceli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jsou odvozeny od chromových kalitelných nerezavějících ocelí pomocí </w:t>
      </w:r>
      <w:proofErr w:type="spellStart"/>
      <w:r>
        <w:rPr>
          <w:sz w:val="24"/>
          <w:szCs w:val="24"/>
        </w:rPr>
        <w:t>karbidotvorných</w:t>
      </w:r>
      <w:proofErr w:type="spellEnd"/>
      <w:r>
        <w:rPr>
          <w:sz w:val="24"/>
          <w:szCs w:val="24"/>
        </w:rPr>
        <w:t xml:space="preserve"> prvků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Nb</w:t>
      </w:r>
      <w:proofErr w:type="spellEnd"/>
      <w:r>
        <w:rPr>
          <w:sz w:val="24"/>
          <w:szCs w:val="24"/>
        </w:rPr>
        <w:t xml:space="preserve">, Ti, V a W, které navíc tvoří zpevňující </w:t>
      </w:r>
      <w:proofErr w:type="spellStart"/>
      <w:r>
        <w:rPr>
          <w:sz w:val="24"/>
          <w:szCs w:val="24"/>
        </w:rPr>
        <w:t>Lavesovy</w:t>
      </w:r>
      <w:proofErr w:type="spellEnd"/>
      <w:r>
        <w:rPr>
          <w:sz w:val="24"/>
          <w:szCs w:val="24"/>
        </w:rPr>
        <w:t xml:space="preserve"> </w:t>
      </w:r>
      <w:r w:rsidR="00333883">
        <w:rPr>
          <w:spacing w:val="-1"/>
          <w:sz w:val="24"/>
          <w:szCs w:val="24"/>
        </w:rPr>
        <w:t>fáze</w:t>
      </w:r>
      <w:r>
        <w:rPr>
          <w:spacing w:val="-1"/>
          <w:sz w:val="24"/>
          <w:szCs w:val="24"/>
        </w:rPr>
        <w:t xml:space="preserve">. Tyto </w:t>
      </w:r>
      <w:r w:rsidR="001A3CED">
        <w:rPr>
          <w:spacing w:val="-1"/>
          <w:sz w:val="24"/>
          <w:szCs w:val="24"/>
        </w:rPr>
        <w:t>ž</w:t>
      </w:r>
      <w:r>
        <w:rPr>
          <w:spacing w:val="-1"/>
          <w:sz w:val="24"/>
          <w:szCs w:val="24"/>
        </w:rPr>
        <w:t xml:space="preserve">áropevné oceli se zušlechťují a používají na </w:t>
      </w:r>
      <w:r w:rsidRPr="00333883">
        <w:rPr>
          <w:color w:val="FF0000"/>
          <w:spacing w:val="-1"/>
          <w:sz w:val="24"/>
          <w:szCs w:val="24"/>
        </w:rPr>
        <w:t xml:space="preserve">součásti parních turbín </w:t>
      </w:r>
      <w:r>
        <w:rPr>
          <w:spacing w:val="-1"/>
          <w:sz w:val="24"/>
          <w:szCs w:val="24"/>
        </w:rPr>
        <w:t xml:space="preserve">do </w:t>
      </w:r>
      <w:r w:rsidRPr="00333883">
        <w:rPr>
          <w:color w:val="00B050"/>
          <w:sz w:val="24"/>
          <w:szCs w:val="24"/>
        </w:rPr>
        <w:t>625°C</w:t>
      </w:r>
      <w:r>
        <w:rPr>
          <w:sz w:val="24"/>
          <w:szCs w:val="24"/>
        </w:rPr>
        <w:t>.</w:t>
      </w:r>
    </w:p>
    <w:p w:rsidR="004A581B" w:rsidRDefault="004A581B" w:rsidP="004A581B">
      <w:pPr>
        <w:shd w:val="clear" w:color="auto" w:fill="FFFFFF"/>
        <w:spacing w:line="278" w:lineRule="exact"/>
        <w:ind w:left="19" w:firstLine="682"/>
        <w:jc w:val="both"/>
      </w:pPr>
      <w:r w:rsidRPr="00333883">
        <w:rPr>
          <w:b/>
          <w:i/>
          <w:iCs/>
          <w:sz w:val="24"/>
          <w:szCs w:val="24"/>
        </w:rPr>
        <w:t>Austenitické oceli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jsou převážně chromoniklové (obr. 4-17): Do </w:t>
      </w:r>
      <w:r w:rsidRPr="00333883">
        <w:rPr>
          <w:color w:val="00B050"/>
          <w:sz w:val="24"/>
          <w:szCs w:val="24"/>
        </w:rPr>
        <w:t xml:space="preserve">650°C </w:t>
      </w:r>
      <w:r>
        <w:rPr>
          <w:sz w:val="24"/>
          <w:szCs w:val="24"/>
        </w:rPr>
        <w:t xml:space="preserve">lze používat </w:t>
      </w:r>
      <w:r w:rsidRPr="00333883">
        <w:rPr>
          <w:sz w:val="24"/>
          <w:szCs w:val="24"/>
          <w:u w:val="single"/>
        </w:rPr>
        <w:t xml:space="preserve">nerezavějící stabilizované oceli typu </w:t>
      </w:r>
      <w:r w:rsidRPr="00333883">
        <w:rPr>
          <w:b/>
          <w:sz w:val="24"/>
          <w:szCs w:val="24"/>
          <w:u w:val="single"/>
        </w:rPr>
        <w:t>18-10</w:t>
      </w:r>
      <w:r>
        <w:rPr>
          <w:sz w:val="24"/>
          <w:szCs w:val="24"/>
        </w:rPr>
        <w:t xml:space="preserve"> nebo za tepla vytvrzované oceli typu </w:t>
      </w:r>
      <w:r w:rsidRPr="00333883">
        <w:rPr>
          <w:b/>
          <w:sz w:val="24"/>
          <w:szCs w:val="24"/>
        </w:rPr>
        <w:t>13-13</w:t>
      </w:r>
      <w:r w:rsidR="00333883">
        <w:rPr>
          <w:sz w:val="24"/>
          <w:szCs w:val="24"/>
        </w:rPr>
        <w:t xml:space="preserve"> resp.</w:t>
      </w:r>
      <w:r>
        <w:rPr>
          <w:sz w:val="24"/>
          <w:szCs w:val="24"/>
        </w:rPr>
        <w:t xml:space="preserve"> </w:t>
      </w:r>
      <w:r w:rsidRPr="00333883">
        <w:rPr>
          <w:b/>
          <w:sz w:val="24"/>
          <w:szCs w:val="24"/>
        </w:rPr>
        <w:t>17-13</w:t>
      </w:r>
      <w:r>
        <w:rPr>
          <w:sz w:val="24"/>
          <w:szCs w:val="24"/>
        </w:rPr>
        <w:t xml:space="preserve"> s přísadami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a W. Vrcholnou ocelí je vytvrzovaný typ </w:t>
      </w:r>
      <w:r w:rsidRPr="00333883">
        <w:rPr>
          <w:b/>
          <w:sz w:val="24"/>
          <w:szCs w:val="24"/>
        </w:rPr>
        <w:t>15-35</w:t>
      </w:r>
      <w:r>
        <w:rPr>
          <w:sz w:val="24"/>
          <w:szCs w:val="24"/>
        </w:rPr>
        <w:t xml:space="preserve"> s přísadami W, Ti, A</w:t>
      </w:r>
      <w:r w:rsidR="00333883">
        <w:rPr>
          <w:sz w:val="24"/>
          <w:szCs w:val="24"/>
        </w:rPr>
        <w:t>l</w:t>
      </w:r>
      <w:r>
        <w:rPr>
          <w:sz w:val="24"/>
          <w:szCs w:val="24"/>
        </w:rPr>
        <w:t xml:space="preserve"> a</w:t>
      </w:r>
      <w:r w:rsidR="00333883">
        <w:rPr>
          <w:sz w:val="24"/>
          <w:szCs w:val="24"/>
        </w:rPr>
        <w:t> </w:t>
      </w:r>
      <w:r>
        <w:rPr>
          <w:sz w:val="24"/>
          <w:szCs w:val="24"/>
        </w:rPr>
        <w:t xml:space="preserve">B, použitelný na </w:t>
      </w:r>
      <w:r w:rsidRPr="00333883">
        <w:rPr>
          <w:color w:val="FF0000"/>
          <w:sz w:val="24"/>
          <w:szCs w:val="24"/>
        </w:rPr>
        <w:t xml:space="preserve">součásti plynových turbín </w:t>
      </w:r>
      <w:r>
        <w:rPr>
          <w:sz w:val="24"/>
          <w:szCs w:val="24"/>
        </w:rPr>
        <w:t xml:space="preserve">do </w:t>
      </w:r>
      <w:r w:rsidRPr="00333883">
        <w:rPr>
          <w:color w:val="00B050"/>
          <w:sz w:val="24"/>
          <w:szCs w:val="24"/>
        </w:rPr>
        <w:t>750°C</w:t>
      </w:r>
      <w:r>
        <w:rPr>
          <w:sz w:val="24"/>
          <w:szCs w:val="24"/>
        </w:rPr>
        <w:t>.</w:t>
      </w:r>
    </w:p>
    <w:p w:rsidR="004A581B" w:rsidRDefault="004A581B" w:rsidP="004A581B">
      <w:pPr>
        <w:shd w:val="clear" w:color="auto" w:fill="FFFFFF"/>
        <w:spacing w:before="269" w:line="283" w:lineRule="exact"/>
        <w:ind w:left="24"/>
      </w:pPr>
      <w:r w:rsidRPr="00333883">
        <w:rPr>
          <w:b/>
          <w:bCs/>
          <w:spacing w:val="-1"/>
          <w:sz w:val="24"/>
          <w:szCs w:val="24"/>
          <w:highlight w:val="green"/>
        </w:rPr>
        <w:t>Oceli na valivá ložiska</w:t>
      </w:r>
    </w:p>
    <w:p w:rsidR="004A581B" w:rsidRDefault="004A581B" w:rsidP="004A581B">
      <w:pPr>
        <w:shd w:val="clear" w:color="auto" w:fill="FFFFFF"/>
        <w:spacing w:line="283" w:lineRule="exact"/>
        <w:ind w:left="720"/>
      </w:pPr>
      <w:r>
        <w:rPr>
          <w:sz w:val="24"/>
          <w:szCs w:val="24"/>
        </w:rPr>
        <w:t xml:space="preserve">Podle ČSN EN ISO 683-17 se dělí do pěti skupin </w:t>
      </w:r>
      <w:proofErr w:type="gramStart"/>
      <w:r>
        <w:rPr>
          <w:sz w:val="24"/>
          <w:szCs w:val="24"/>
        </w:rPr>
        <w:t>na</w:t>
      </w:r>
      <w:proofErr w:type="gramEnd"/>
      <w:r w:rsidR="001A3CED">
        <w:rPr>
          <w:sz w:val="24"/>
          <w:szCs w:val="24"/>
        </w:rPr>
        <w:t>:</w:t>
      </w:r>
    </w:p>
    <w:p w:rsidR="004A581B" w:rsidRDefault="004A581B" w:rsidP="00B1508B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10" w:line="283" w:lineRule="exact"/>
        <w:ind w:left="341" w:hanging="317"/>
        <w:rPr>
          <w:sz w:val="24"/>
          <w:szCs w:val="24"/>
        </w:rPr>
      </w:pPr>
      <w:r w:rsidRPr="009265DA">
        <w:rPr>
          <w:b/>
          <w:i/>
          <w:iCs/>
          <w:sz w:val="24"/>
          <w:szCs w:val="24"/>
        </w:rPr>
        <w:t>prokalující oceli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což jsou oceli </w:t>
      </w:r>
      <w:r>
        <w:rPr>
          <w:spacing w:val="68"/>
          <w:sz w:val="24"/>
          <w:szCs w:val="24"/>
        </w:rPr>
        <w:t>sl%Calaž2%Cr</w:t>
      </w:r>
      <w:r>
        <w:rPr>
          <w:sz w:val="24"/>
          <w:szCs w:val="24"/>
        </w:rPr>
        <w:t xml:space="preserve"> případně ještě legované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 xml:space="preserve"> a Si nebo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>, např. 100Cr6 (14109), 100CrMnSi6-4 (14209), 100CrMo7-4</w:t>
      </w:r>
    </w:p>
    <w:p w:rsidR="004A581B" w:rsidRDefault="004A581B" w:rsidP="00B1508B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10" w:line="283" w:lineRule="exact"/>
        <w:ind w:left="341" w:hanging="317"/>
        <w:rPr>
          <w:sz w:val="24"/>
          <w:szCs w:val="24"/>
        </w:rPr>
      </w:pPr>
      <w:r w:rsidRPr="009265DA">
        <w:rPr>
          <w:b/>
          <w:i/>
          <w:iCs/>
          <w:sz w:val="24"/>
          <w:szCs w:val="24"/>
        </w:rPr>
        <w:t>oceli k cementování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které mají 0,15 až 0,20% C a jsou legovány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Mn-Cr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Cr-Mo</w:t>
      </w:r>
      <w:proofErr w:type="spellEnd"/>
      <w:r>
        <w:rPr>
          <w:sz w:val="24"/>
          <w:szCs w:val="24"/>
        </w:rPr>
        <w:t xml:space="preserve"> a Ni-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>, např. 17MnCr5 (14220), 20CrMo4 (15124), 18NiCrMol4-6</w:t>
      </w:r>
    </w:p>
    <w:p w:rsidR="004A581B" w:rsidRDefault="004A581B" w:rsidP="00B1508B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5" w:line="283" w:lineRule="exact"/>
        <w:ind w:left="341" w:hanging="317"/>
        <w:rPr>
          <w:sz w:val="24"/>
          <w:szCs w:val="24"/>
        </w:rPr>
      </w:pPr>
      <w:r w:rsidRPr="009265DA">
        <w:rPr>
          <w:b/>
          <w:i/>
          <w:iCs/>
          <w:sz w:val="24"/>
          <w:szCs w:val="24"/>
        </w:rPr>
        <w:t>oceli k indukčnímu kalení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s 0,4 až 0,7 % C nelegované nebo legované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 xml:space="preserve">, nebo </w:t>
      </w:r>
      <w:proofErr w:type="spellStart"/>
      <w:r>
        <w:rPr>
          <w:sz w:val="24"/>
          <w:szCs w:val="24"/>
        </w:rPr>
        <w:t>Cr-Mo</w:t>
      </w:r>
      <w:proofErr w:type="spellEnd"/>
      <w:r>
        <w:rPr>
          <w:sz w:val="24"/>
          <w:szCs w:val="24"/>
        </w:rPr>
        <w:t>, např. C56E (12060), 70Mn4 (13180) 43CrMo4 (15142)</w:t>
      </w:r>
    </w:p>
    <w:p w:rsidR="004A581B" w:rsidRDefault="004A581B" w:rsidP="00B1508B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10" w:line="283" w:lineRule="exact"/>
        <w:ind w:left="341" w:hanging="317"/>
        <w:rPr>
          <w:sz w:val="24"/>
          <w:szCs w:val="24"/>
        </w:rPr>
      </w:pPr>
      <w:r w:rsidRPr="009265DA">
        <w:rPr>
          <w:b/>
          <w:i/>
          <w:iCs/>
          <w:sz w:val="24"/>
          <w:szCs w:val="24"/>
        </w:rPr>
        <w:t>korozivzdorné oceli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s 0,5 až 1,1 % C se 14 až 18 %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 a přísadou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nebo V, např. X47Crl4 (17029), X108CrMol7</w:t>
      </w:r>
    </w:p>
    <w:p w:rsidR="004A581B" w:rsidRDefault="004A581B" w:rsidP="00B1508B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10" w:line="283" w:lineRule="exact"/>
        <w:ind w:left="341" w:hanging="317"/>
        <w:rPr>
          <w:sz w:val="24"/>
          <w:szCs w:val="24"/>
        </w:rPr>
      </w:pPr>
      <w:r w:rsidRPr="009265DA">
        <w:rPr>
          <w:b/>
          <w:i/>
          <w:iCs/>
          <w:sz w:val="24"/>
          <w:szCs w:val="24"/>
        </w:rPr>
        <w:t>oceli pro vysoké teploty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nejča</w:t>
      </w:r>
      <w:r w:rsidR="009265DA">
        <w:rPr>
          <w:sz w:val="24"/>
          <w:szCs w:val="24"/>
        </w:rPr>
        <w:t>s</w:t>
      </w:r>
      <w:r>
        <w:rPr>
          <w:sz w:val="24"/>
          <w:szCs w:val="24"/>
        </w:rPr>
        <w:t xml:space="preserve">těji s 0,8 % C a dalšími </w:t>
      </w:r>
      <w:proofErr w:type="spellStart"/>
      <w:r>
        <w:rPr>
          <w:sz w:val="24"/>
          <w:szCs w:val="24"/>
        </w:rPr>
        <w:t>karbido</w:t>
      </w:r>
      <w:r w:rsidR="009265DA">
        <w:rPr>
          <w:sz w:val="24"/>
          <w:szCs w:val="24"/>
        </w:rPr>
        <w:t>tvornými</w:t>
      </w:r>
      <w:proofErr w:type="spellEnd"/>
      <w:r w:rsidR="009265DA">
        <w:rPr>
          <w:sz w:val="24"/>
          <w:szCs w:val="24"/>
        </w:rPr>
        <w:t xml:space="preserve"> prvky </w:t>
      </w:r>
      <w:proofErr w:type="spellStart"/>
      <w:r w:rsidR="009265DA">
        <w:rPr>
          <w:sz w:val="24"/>
          <w:szCs w:val="24"/>
        </w:rPr>
        <w:t>Cr</w:t>
      </w:r>
      <w:proofErr w:type="spellEnd"/>
      <w:r w:rsidR="009265DA">
        <w:rPr>
          <w:sz w:val="24"/>
          <w:szCs w:val="24"/>
        </w:rPr>
        <w:t xml:space="preserve">, </w:t>
      </w:r>
      <w:proofErr w:type="spellStart"/>
      <w:r w:rsidR="009265DA">
        <w:rPr>
          <w:sz w:val="24"/>
          <w:szCs w:val="24"/>
        </w:rPr>
        <w:t>Mo</w:t>
      </w:r>
      <w:proofErr w:type="spellEnd"/>
      <w:r w:rsidR="009265DA">
        <w:rPr>
          <w:sz w:val="24"/>
          <w:szCs w:val="24"/>
        </w:rPr>
        <w:t xml:space="preserve">, </w:t>
      </w:r>
      <w:r>
        <w:rPr>
          <w:sz w:val="24"/>
          <w:szCs w:val="24"/>
        </w:rPr>
        <w:t>V, W</w:t>
      </w:r>
      <w:r w:rsidR="009265DA">
        <w:rPr>
          <w:sz w:val="24"/>
          <w:szCs w:val="24"/>
        </w:rPr>
        <w:t xml:space="preserve">, </w:t>
      </w:r>
      <w:r>
        <w:rPr>
          <w:sz w:val="24"/>
          <w:szCs w:val="24"/>
        </w:rPr>
        <w:t>např. 80MoCrV42-16, X75WCrV 18-4-1 (19824).</w:t>
      </w:r>
    </w:p>
    <w:p w:rsidR="004A581B" w:rsidRDefault="004A581B" w:rsidP="004A581B">
      <w:pPr>
        <w:shd w:val="clear" w:color="auto" w:fill="FFFFFF"/>
        <w:spacing w:before="120" w:line="278" w:lineRule="exact"/>
        <w:ind w:left="19" w:right="10" w:firstLine="686"/>
        <w:jc w:val="both"/>
        <w:rPr>
          <w:sz w:val="24"/>
          <w:szCs w:val="24"/>
        </w:rPr>
      </w:pPr>
      <w:r>
        <w:rPr>
          <w:sz w:val="24"/>
          <w:szCs w:val="24"/>
        </w:rPr>
        <w:t>Na těchto ocelích je požadována vysoká metalurgická čistota, max. tvrdost HB ve stavu žíhaném a min. tvrdost HRC po zakalení (prokalitelnost).</w:t>
      </w:r>
    </w:p>
    <w:p w:rsidR="004A581B" w:rsidRDefault="004A581B" w:rsidP="004A581B">
      <w:pPr>
        <w:shd w:val="clear" w:color="auto" w:fill="FFFFFF"/>
        <w:spacing w:before="298" w:line="274" w:lineRule="exact"/>
        <w:ind w:left="19"/>
      </w:pPr>
      <w:r w:rsidRPr="00333883">
        <w:rPr>
          <w:b/>
          <w:bCs/>
          <w:sz w:val="24"/>
          <w:szCs w:val="24"/>
          <w:highlight w:val="green"/>
        </w:rPr>
        <w:t>Oceli se zvláštními fyzikálními vlastnostmi</w:t>
      </w:r>
    </w:p>
    <w:p w:rsidR="004A581B" w:rsidRDefault="004A581B" w:rsidP="004A581B">
      <w:pPr>
        <w:shd w:val="clear" w:color="auto" w:fill="FFFFFF"/>
        <w:spacing w:line="274" w:lineRule="exact"/>
        <w:ind w:left="14" w:right="5" w:firstLine="706"/>
        <w:jc w:val="both"/>
      </w:pPr>
      <w:r w:rsidRPr="00886B3D">
        <w:rPr>
          <w:b/>
          <w:i/>
          <w:iCs/>
          <w:sz w:val="24"/>
          <w:szCs w:val="24"/>
        </w:rPr>
        <w:t>Oceli s vysokým měrným elektrickým odporem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jsou </w:t>
      </w:r>
      <w:r w:rsidRPr="00B6684D">
        <w:rPr>
          <w:sz w:val="24"/>
          <w:szCs w:val="24"/>
          <w:u w:val="single"/>
        </w:rPr>
        <w:t>žáruvzdorné feritické nebo austenitické</w:t>
      </w:r>
      <w:r>
        <w:rPr>
          <w:sz w:val="24"/>
          <w:szCs w:val="24"/>
        </w:rPr>
        <w:t xml:space="preserve">. Na </w:t>
      </w:r>
      <w:r w:rsidRPr="00886B3D">
        <w:rPr>
          <w:color w:val="FF0000"/>
          <w:sz w:val="24"/>
          <w:szCs w:val="24"/>
        </w:rPr>
        <w:t xml:space="preserve">topné odpory </w:t>
      </w:r>
      <w:r>
        <w:rPr>
          <w:sz w:val="24"/>
          <w:szCs w:val="24"/>
        </w:rPr>
        <w:t xml:space="preserve">do 1100 °C se používají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-Ni austenitické oceli typu </w:t>
      </w:r>
      <w:r>
        <w:rPr>
          <w:spacing w:val="-1"/>
          <w:sz w:val="24"/>
          <w:szCs w:val="24"/>
        </w:rPr>
        <w:t xml:space="preserve">25-35, kdežto až do pracovní teploty 1350 °C jsou vhodné oceli s 25 % </w:t>
      </w:r>
      <w:proofErr w:type="spellStart"/>
      <w:r>
        <w:rPr>
          <w:spacing w:val="-1"/>
          <w:sz w:val="24"/>
          <w:szCs w:val="24"/>
        </w:rPr>
        <w:t>Cr</w:t>
      </w:r>
      <w:proofErr w:type="spellEnd"/>
      <w:r>
        <w:rPr>
          <w:spacing w:val="-1"/>
          <w:sz w:val="24"/>
          <w:szCs w:val="24"/>
        </w:rPr>
        <w:t xml:space="preserve"> a přísadou kobaltu.</w:t>
      </w:r>
    </w:p>
    <w:p w:rsidR="00B6684D" w:rsidRDefault="00B6684D" w:rsidP="004A581B">
      <w:pPr>
        <w:shd w:val="clear" w:color="auto" w:fill="FFFFFF"/>
        <w:spacing w:line="274" w:lineRule="exact"/>
        <w:ind w:left="10" w:right="5" w:firstLine="691"/>
        <w:jc w:val="both"/>
        <w:rPr>
          <w:i/>
          <w:iCs/>
          <w:sz w:val="24"/>
          <w:szCs w:val="24"/>
        </w:rPr>
      </w:pPr>
    </w:p>
    <w:p w:rsidR="004A581B" w:rsidRDefault="004A581B" w:rsidP="004A581B">
      <w:pPr>
        <w:shd w:val="clear" w:color="auto" w:fill="FFFFFF"/>
        <w:spacing w:line="274" w:lineRule="exact"/>
        <w:ind w:left="10" w:right="5" w:firstLine="691"/>
        <w:jc w:val="both"/>
      </w:pPr>
      <w:r w:rsidRPr="00886B3D">
        <w:rPr>
          <w:b/>
          <w:i/>
          <w:iCs/>
          <w:sz w:val="24"/>
          <w:szCs w:val="24"/>
        </w:rPr>
        <w:t>Magneticky měkké oceli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s velkým elektrickým odporem jsou jakostní oceli legované křemíkem, které se používají na </w:t>
      </w:r>
      <w:r w:rsidRPr="00886B3D">
        <w:rPr>
          <w:color w:val="FF0000"/>
          <w:sz w:val="24"/>
          <w:szCs w:val="24"/>
        </w:rPr>
        <w:t xml:space="preserve">dynamové a transformátorové plechy </w:t>
      </w:r>
      <w:r>
        <w:rPr>
          <w:sz w:val="24"/>
          <w:szCs w:val="24"/>
        </w:rPr>
        <w:t>např. ocel M300-50A (tab. 4-III). Oceli s malým elektrickým odporem jsou nelegované ušlechtilé oceli s nejnižším obsahem uhlíku a všech doprovodných prvků (např. ocel 12014). K dosažení úzké hysterezní</w:t>
      </w:r>
    </w:p>
    <w:p w:rsidR="004A581B" w:rsidRDefault="004A581B" w:rsidP="004A581B">
      <w:pPr>
        <w:shd w:val="clear" w:color="auto" w:fill="FFFFFF"/>
        <w:spacing w:before="667"/>
        <w:ind w:left="4224"/>
        <w:sectPr w:rsidR="004A581B" w:rsidSect="001A3CED">
          <w:pgSz w:w="11909" w:h="16834"/>
          <w:pgMar w:top="986" w:right="1615" w:bottom="360" w:left="1188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4A581B">
      <w:pPr>
        <w:shd w:val="clear" w:color="auto" w:fill="FFFFFF"/>
        <w:spacing w:line="278" w:lineRule="exact"/>
        <w:ind w:right="29"/>
        <w:jc w:val="both"/>
      </w:pPr>
      <w:r>
        <w:rPr>
          <w:sz w:val="24"/>
          <w:szCs w:val="24"/>
        </w:rPr>
        <w:lastRenderedPageBreak/>
        <w:t xml:space="preserve">smyčky musí ocel být hrubozrnná a bez zbytkových napětí; pak ji lze použít na </w:t>
      </w:r>
      <w:r w:rsidRPr="00886B3D">
        <w:rPr>
          <w:color w:val="FF0000"/>
          <w:sz w:val="24"/>
          <w:szCs w:val="24"/>
        </w:rPr>
        <w:t>relé, kotvy a</w:t>
      </w:r>
      <w:r w:rsidR="00886B3D">
        <w:rPr>
          <w:color w:val="FF0000"/>
          <w:sz w:val="24"/>
          <w:szCs w:val="24"/>
        </w:rPr>
        <w:t> </w:t>
      </w:r>
      <w:r w:rsidRPr="00886B3D">
        <w:rPr>
          <w:color w:val="FF0000"/>
          <w:sz w:val="24"/>
          <w:szCs w:val="24"/>
        </w:rPr>
        <w:t>jádra</w:t>
      </w:r>
      <w:r>
        <w:rPr>
          <w:sz w:val="24"/>
          <w:szCs w:val="24"/>
        </w:rPr>
        <w:t>.</w:t>
      </w:r>
    </w:p>
    <w:p w:rsidR="00886B3D" w:rsidRDefault="00886B3D" w:rsidP="004A581B">
      <w:pPr>
        <w:shd w:val="clear" w:color="auto" w:fill="FFFFFF"/>
        <w:spacing w:line="278" w:lineRule="exact"/>
        <w:ind w:left="29" w:right="24" w:firstLine="696"/>
        <w:jc w:val="both"/>
        <w:rPr>
          <w:b/>
          <w:i/>
          <w:iCs/>
          <w:sz w:val="24"/>
          <w:szCs w:val="24"/>
        </w:rPr>
      </w:pPr>
    </w:p>
    <w:p w:rsidR="004A581B" w:rsidRDefault="004A581B" w:rsidP="004A581B">
      <w:pPr>
        <w:shd w:val="clear" w:color="auto" w:fill="FFFFFF"/>
        <w:spacing w:line="278" w:lineRule="exact"/>
        <w:ind w:left="29" w:right="24" w:firstLine="696"/>
        <w:jc w:val="both"/>
      </w:pPr>
      <w:r w:rsidRPr="00886B3D">
        <w:rPr>
          <w:b/>
          <w:i/>
          <w:iCs/>
          <w:sz w:val="24"/>
          <w:szCs w:val="24"/>
        </w:rPr>
        <w:t>Nemagnetické oceli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jsou </w:t>
      </w:r>
      <w:r w:rsidRPr="00886B3D">
        <w:rPr>
          <w:sz w:val="24"/>
          <w:szCs w:val="24"/>
          <w:u w:val="single"/>
        </w:rPr>
        <w:t xml:space="preserve">vysokolegované austenitické manganové nebo </w:t>
      </w:r>
      <w:proofErr w:type="spellStart"/>
      <w:r w:rsidRPr="00886B3D">
        <w:rPr>
          <w:sz w:val="24"/>
          <w:szCs w:val="24"/>
          <w:u w:val="single"/>
        </w:rPr>
        <w:t>Mn</w:t>
      </w:r>
      <w:proofErr w:type="spellEnd"/>
      <w:r w:rsidRPr="00886B3D">
        <w:rPr>
          <w:sz w:val="24"/>
          <w:szCs w:val="24"/>
          <w:u w:val="single"/>
        </w:rPr>
        <w:t>-Ni oceli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tab.4-IV</w:t>
      </w:r>
      <w:proofErr w:type="gramEnd"/>
      <w:r>
        <w:rPr>
          <w:sz w:val="24"/>
          <w:szCs w:val="24"/>
        </w:rPr>
        <w:t xml:space="preserve">). K dosažení velké meze kluzu (500 až 800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 xml:space="preserve">) se přidává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 a ocel se zpracuje rozpouštěcím žíháním a tvářením za studena. Jsou obtížně obrobitelné a používají se na bandáže rotorů turbogenerátorů, svorníky transformátorů aj.</w:t>
      </w:r>
    </w:p>
    <w:p w:rsidR="00886B3D" w:rsidRDefault="00886B3D" w:rsidP="004A581B">
      <w:pPr>
        <w:shd w:val="clear" w:color="auto" w:fill="FFFFFF"/>
        <w:spacing w:line="278" w:lineRule="exact"/>
        <w:ind w:left="34" w:right="14" w:firstLine="710"/>
        <w:jc w:val="both"/>
        <w:rPr>
          <w:i/>
          <w:iCs/>
          <w:sz w:val="24"/>
          <w:szCs w:val="24"/>
        </w:rPr>
      </w:pPr>
    </w:p>
    <w:p w:rsidR="004A581B" w:rsidRDefault="004A581B" w:rsidP="004A581B">
      <w:pPr>
        <w:shd w:val="clear" w:color="auto" w:fill="FFFFFF"/>
        <w:spacing w:line="278" w:lineRule="exact"/>
        <w:ind w:left="34" w:right="14" w:firstLine="710"/>
        <w:jc w:val="both"/>
      </w:pPr>
      <w:r w:rsidRPr="00886B3D">
        <w:rPr>
          <w:b/>
          <w:i/>
          <w:iCs/>
          <w:sz w:val="24"/>
          <w:szCs w:val="24"/>
        </w:rPr>
        <w:t>Oceli s určitou délkovou roztažností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jsou </w:t>
      </w:r>
      <w:r w:rsidRPr="00886B3D">
        <w:rPr>
          <w:sz w:val="24"/>
          <w:szCs w:val="24"/>
          <w:u w:val="single"/>
        </w:rPr>
        <w:t>vysokolegované niklem</w:t>
      </w:r>
      <w:r>
        <w:rPr>
          <w:sz w:val="24"/>
          <w:szCs w:val="24"/>
        </w:rPr>
        <w:t xml:space="preserve"> (35 až 50 %) nebo </w:t>
      </w:r>
      <w:r w:rsidRPr="00886B3D">
        <w:rPr>
          <w:sz w:val="24"/>
          <w:szCs w:val="24"/>
          <w:u w:val="single"/>
        </w:rPr>
        <w:t>niklem a kobaltem</w:t>
      </w:r>
      <w:r>
        <w:rPr>
          <w:sz w:val="24"/>
          <w:szCs w:val="24"/>
        </w:rPr>
        <w:t xml:space="preserve"> (20 až 40 %). Mají austenitickou strukturu a jejich teplotní součinitel délkové roztažnosti plynule roste s </w:t>
      </w:r>
      <w:proofErr w:type="gramStart"/>
      <w:r>
        <w:rPr>
          <w:sz w:val="24"/>
          <w:szCs w:val="24"/>
        </w:rPr>
        <w:t>obsahem Ni, takže</w:t>
      </w:r>
      <w:proofErr w:type="gramEnd"/>
      <w:r>
        <w:rPr>
          <w:sz w:val="24"/>
          <w:szCs w:val="24"/>
        </w:rPr>
        <w:t xml:space="preserve"> vhodným chemickým složením je možné dosáhnout stejného a jaký má sklo nebo porcelán. </w:t>
      </w:r>
      <w:r w:rsidR="00886B3D">
        <w:rPr>
          <w:sz w:val="24"/>
          <w:szCs w:val="24"/>
        </w:rPr>
        <w:t>Jeho m</w:t>
      </w:r>
      <w:r>
        <w:rPr>
          <w:sz w:val="24"/>
          <w:szCs w:val="24"/>
        </w:rPr>
        <w:t xml:space="preserve">inimální </w:t>
      </w:r>
      <w:r w:rsidR="00886B3D">
        <w:rPr>
          <w:sz w:val="24"/>
          <w:szCs w:val="24"/>
        </w:rPr>
        <w:t>hodnotu</w:t>
      </w:r>
      <w:r>
        <w:rPr>
          <w:sz w:val="24"/>
          <w:szCs w:val="24"/>
        </w:rPr>
        <w:t xml:space="preserve"> (0,5 až 2.10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K) má ocel X10Ni36 (17536) známá jako </w:t>
      </w:r>
      <w:r w:rsidR="00886B3D" w:rsidRPr="00886B3D">
        <w:rPr>
          <w:b/>
          <w:color w:val="C00000"/>
          <w:sz w:val="24"/>
          <w:szCs w:val="24"/>
        </w:rPr>
        <w:t>INVAR</w:t>
      </w:r>
      <w:r>
        <w:rPr>
          <w:sz w:val="24"/>
          <w:szCs w:val="24"/>
        </w:rPr>
        <w:t>, použív</w:t>
      </w:r>
      <w:r w:rsidR="00886B3D">
        <w:rPr>
          <w:sz w:val="24"/>
          <w:szCs w:val="24"/>
        </w:rPr>
        <w:t>an</w:t>
      </w:r>
      <w:r>
        <w:rPr>
          <w:sz w:val="24"/>
          <w:szCs w:val="24"/>
        </w:rPr>
        <w:t xml:space="preserve">á na </w:t>
      </w:r>
      <w:r w:rsidRPr="00886B3D">
        <w:rPr>
          <w:color w:val="FF0000"/>
          <w:sz w:val="24"/>
          <w:szCs w:val="24"/>
        </w:rPr>
        <w:t>měřidla a bimetaly</w:t>
      </w:r>
      <w:r>
        <w:rPr>
          <w:sz w:val="24"/>
          <w:szCs w:val="24"/>
        </w:rPr>
        <w:t>.</w:t>
      </w:r>
    </w:p>
    <w:p w:rsidR="004A581B" w:rsidRDefault="004A581B" w:rsidP="004A581B">
      <w:pPr>
        <w:shd w:val="clear" w:color="auto" w:fill="FFFFFF"/>
        <w:spacing w:before="283" w:line="274" w:lineRule="exact"/>
        <w:ind w:left="38"/>
      </w:pPr>
      <w:r w:rsidRPr="00333883">
        <w:rPr>
          <w:b/>
          <w:bCs/>
          <w:sz w:val="24"/>
          <w:szCs w:val="24"/>
          <w:highlight w:val="green"/>
        </w:rPr>
        <w:t>Nástrojové oceli</w:t>
      </w:r>
    </w:p>
    <w:p w:rsidR="004A581B" w:rsidRDefault="004A581B" w:rsidP="004A581B">
      <w:pPr>
        <w:shd w:val="clear" w:color="auto" w:fill="FFFFFF"/>
        <w:spacing w:line="274" w:lineRule="exact"/>
        <w:ind w:left="38" w:right="10" w:firstLine="710"/>
        <w:jc w:val="both"/>
      </w:pPr>
      <w:r>
        <w:rPr>
          <w:sz w:val="24"/>
          <w:szCs w:val="24"/>
        </w:rPr>
        <w:t xml:space="preserve">Legované ušlechtilé oceli obsahují většinou </w:t>
      </w:r>
      <w:r w:rsidRPr="00886B3D">
        <w:rPr>
          <w:b/>
          <w:sz w:val="24"/>
          <w:szCs w:val="24"/>
          <w:u w:val="single"/>
        </w:rPr>
        <w:t>0,6 až 1,3 % C</w:t>
      </w:r>
      <w:r>
        <w:rPr>
          <w:sz w:val="24"/>
          <w:szCs w:val="24"/>
        </w:rPr>
        <w:t xml:space="preserve"> a přísady </w:t>
      </w:r>
      <w:proofErr w:type="spellStart"/>
      <w:r>
        <w:rPr>
          <w:sz w:val="24"/>
          <w:szCs w:val="24"/>
        </w:rPr>
        <w:t>karbidotvorných</w:t>
      </w:r>
      <w:proofErr w:type="spellEnd"/>
      <w:r>
        <w:rPr>
          <w:sz w:val="24"/>
          <w:szCs w:val="24"/>
        </w:rPr>
        <w:t xml:space="preserve"> prvků (</w:t>
      </w:r>
      <w:proofErr w:type="spellStart"/>
      <w:r w:rsidRPr="00886B3D">
        <w:rPr>
          <w:b/>
          <w:sz w:val="24"/>
          <w:szCs w:val="24"/>
          <w:u w:val="single"/>
        </w:rPr>
        <w:t>Cr</w:t>
      </w:r>
      <w:proofErr w:type="spellEnd"/>
      <w:r w:rsidRPr="00886B3D">
        <w:rPr>
          <w:b/>
          <w:sz w:val="24"/>
          <w:szCs w:val="24"/>
          <w:u w:val="single"/>
        </w:rPr>
        <w:t xml:space="preserve">, W, </w:t>
      </w:r>
      <w:proofErr w:type="spellStart"/>
      <w:r w:rsidRPr="00886B3D">
        <w:rPr>
          <w:b/>
          <w:sz w:val="24"/>
          <w:szCs w:val="24"/>
          <w:u w:val="single"/>
        </w:rPr>
        <w:t>Mo</w:t>
      </w:r>
      <w:proofErr w:type="spellEnd"/>
      <w:r w:rsidRPr="00886B3D">
        <w:rPr>
          <w:b/>
          <w:sz w:val="24"/>
          <w:szCs w:val="24"/>
          <w:u w:val="single"/>
        </w:rPr>
        <w:t>, V</w:t>
      </w:r>
      <w:r>
        <w:rPr>
          <w:sz w:val="24"/>
          <w:szCs w:val="24"/>
        </w:rPr>
        <w:t xml:space="preserve">), ale i </w:t>
      </w:r>
      <w:r w:rsidRPr="00886B3D">
        <w:rPr>
          <w:b/>
          <w:sz w:val="24"/>
          <w:szCs w:val="24"/>
          <w:u w:val="single"/>
        </w:rPr>
        <w:t>nikl a křemík</w:t>
      </w:r>
      <w:r>
        <w:rPr>
          <w:sz w:val="24"/>
          <w:szCs w:val="24"/>
        </w:rPr>
        <w:t>. Tyto přísady zvyšují prokalitelnost a brzdí pokles tvrdosti s rostoucí teplotou nástroje. Podle hlavních legujících prvků se tyto oceli dělí na chromové, chromoniklové a wolframové.</w:t>
      </w:r>
    </w:p>
    <w:p w:rsidR="00886B3D" w:rsidRDefault="00886B3D" w:rsidP="004A581B">
      <w:pPr>
        <w:shd w:val="clear" w:color="auto" w:fill="FFFFFF"/>
        <w:spacing w:line="274" w:lineRule="exact"/>
        <w:ind w:left="43" w:right="14" w:firstLine="710"/>
        <w:jc w:val="both"/>
        <w:rPr>
          <w:i/>
          <w:iCs/>
          <w:sz w:val="24"/>
          <w:szCs w:val="24"/>
        </w:rPr>
      </w:pPr>
    </w:p>
    <w:p w:rsidR="004A581B" w:rsidRDefault="004A581B" w:rsidP="004A581B">
      <w:pPr>
        <w:shd w:val="clear" w:color="auto" w:fill="FFFFFF"/>
        <w:spacing w:line="274" w:lineRule="exact"/>
        <w:ind w:left="43" w:right="14" w:firstLine="710"/>
        <w:jc w:val="both"/>
      </w:pPr>
      <w:r w:rsidRPr="00886B3D">
        <w:rPr>
          <w:b/>
          <w:i/>
          <w:iCs/>
          <w:sz w:val="24"/>
          <w:szCs w:val="24"/>
        </w:rPr>
        <w:t>Chromové nástrojové oceli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(obr. 4-16) mají obsah chrómu odstupňován v řadě do 2 %, 5 % a 12 %. Nízkolegované </w:t>
      </w:r>
      <w:proofErr w:type="spellStart"/>
      <w:r>
        <w:rPr>
          <w:sz w:val="24"/>
          <w:szCs w:val="24"/>
        </w:rPr>
        <w:t>perlitické</w:t>
      </w:r>
      <w:proofErr w:type="spellEnd"/>
      <w:r>
        <w:rPr>
          <w:sz w:val="24"/>
          <w:szCs w:val="24"/>
        </w:rPr>
        <w:t xml:space="preserve"> oceli mají menší obsah uhlíku na nástroje pro práci za tepla nebo větší obsah uhlíku pro řezné nástroje a nástroje pro práci za studena. Tyto oceli se kalí z teplot nepřevyšujících 850 °C a popouštějí na nízké teploty (do 300 °C), což dává HRC 62. Vysokolegované </w:t>
      </w:r>
      <w:proofErr w:type="spellStart"/>
      <w:r>
        <w:rPr>
          <w:sz w:val="24"/>
          <w:szCs w:val="24"/>
        </w:rPr>
        <w:t>ledeburitické</w:t>
      </w:r>
      <w:proofErr w:type="spellEnd"/>
      <w:r>
        <w:rPr>
          <w:sz w:val="24"/>
          <w:szCs w:val="24"/>
        </w:rPr>
        <w:t xml:space="preserve"> oceli (</w:t>
      </w:r>
      <w:proofErr w:type="gramStart"/>
      <w:r>
        <w:rPr>
          <w:sz w:val="24"/>
          <w:szCs w:val="24"/>
        </w:rPr>
        <w:t>tab.4-III</w:t>
      </w:r>
      <w:proofErr w:type="gramEnd"/>
      <w:r>
        <w:rPr>
          <w:sz w:val="24"/>
          <w:szCs w:val="24"/>
        </w:rPr>
        <w:t xml:space="preserve"> a obr. 4-16) se používají na řezné nástroje (protahovací trny, střihadla) i na malé nástroje pro tváření za studena (průvlaky, závitové válce). Mají velkou prokalitelnost (až 200 mm). Kalí se a popouštějí buď 950 °C/olej a 150 °C nebo 1050 °C/olej či vzduch a 500 °C. Druhý způsob se označuje </w:t>
      </w:r>
      <w:r>
        <w:rPr>
          <w:i/>
          <w:iCs/>
          <w:sz w:val="24"/>
          <w:szCs w:val="24"/>
        </w:rPr>
        <w:t xml:space="preserve">za. </w:t>
      </w:r>
      <w:proofErr w:type="gramStart"/>
      <w:r>
        <w:rPr>
          <w:i/>
          <w:iCs/>
          <w:sz w:val="24"/>
          <w:szCs w:val="24"/>
        </w:rPr>
        <w:t>popouštění</w:t>
      </w:r>
      <w:proofErr w:type="gramEnd"/>
      <w:r>
        <w:rPr>
          <w:i/>
          <w:iCs/>
          <w:sz w:val="24"/>
          <w:szCs w:val="24"/>
        </w:rPr>
        <w:t xml:space="preserve"> na druhou tvrdost </w:t>
      </w:r>
      <w:r>
        <w:rPr>
          <w:sz w:val="24"/>
          <w:szCs w:val="24"/>
        </w:rPr>
        <w:t>(obr. 4-12).</w:t>
      </w:r>
    </w:p>
    <w:p w:rsidR="00886B3D" w:rsidRDefault="00886B3D" w:rsidP="004A581B">
      <w:pPr>
        <w:shd w:val="clear" w:color="auto" w:fill="FFFFFF"/>
        <w:spacing w:line="274" w:lineRule="exact"/>
        <w:ind w:left="53" w:right="5" w:firstLine="706"/>
        <w:jc w:val="both"/>
        <w:rPr>
          <w:i/>
          <w:iCs/>
          <w:sz w:val="24"/>
          <w:szCs w:val="24"/>
        </w:rPr>
      </w:pPr>
    </w:p>
    <w:p w:rsidR="004A581B" w:rsidRDefault="004A581B" w:rsidP="004A581B">
      <w:pPr>
        <w:shd w:val="clear" w:color="auto" w:fill="FFFFFF"/>
        <w:spacing w:line="274" w:lineRule="exact"/>
        <w:ind w:left="53" w:right="5" w:firstLine="706"/>
        <w:jc w:val="both"/>
      </w:pPr>
      <w:proofErr w:type="spellStart"/>
      <w:r w:rsidRPr="00886B3D">
        <w:rPr>
          <w:b/>
          <w:i/>
          <w:iCs/>
          <w:sz w:val="24"/>
          <w:szCs w:val="24"/>
        </w:rPr>
        <w:t>Niklochromové</w:t>
      </w:r>
      <w:proofErr w:type="spellEnd"/>
      <w:r w:rsidRPr="00886B3D">
        <w:rPr>
          <w:b/>
          <w:i/>
          <w:iCs/>
          <w:sz w:val="24"/>
          <w:szCs w:val="24"/>
        </w:rPr>
        <w:t xml:space="preserve"> oceli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(do 5 % Ni, do 2 %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, 0,4 až 0,6 % C) se používají na </w:t>
      </w:r>
      <w:r w:rsidRPr="002A020A">
        <w:rPr>
          <w:color w:val="FF0000"/>
          <w:sz w:val="24"/>
          <w:szCs w:val="24"/>
        </w:rPr>
        <w:t>nejvýše namáhané nástroje pro tváření za studena</w:t>
      </w:r>
      <w:r>
        <w:rPr>
          <w:sz w:val="24"/>
          <w:szCs w:val="24"/>
        </w:rPr>
        <w:t xml:space="preserve"> (</w:t>
      </w:r>
      <w:r w:rsidRPr="002A020A">
        <w:rPr>
          <w:i/>
          <w:color w:val="FF0000"/>
          <w:sz w:val="24"/>
          <w:szCs w:val="24"/>
        </w:rPr>
        <w:t>ražení, kalibrování</w:t>
      </w:r>
      <w:r>
        <w:rPr>
          <w:sz w:val="24"/>
          <w:szCs w:val="24"/>
        </w:rPr>
        <w:t xml:space="preserve">) i </w:t>
      </w:r>
      <w:r w:rsidRPr="002A020A">
        <w:rPr>
          <w:color w:val="FF0000"/>
          <w:sz w:val="24"/>
          <w:szCs w:val="24"/>
        </w:rPr>
        <w:t xml:space="preserve">pro tváření za tepla </w:t>
      </w:r>
      <w:r>
        <w:rPr>
          <w:sz w:val="24"/>
          <w:szCs w:val="24"/>
        </w:rPr>
        <w:t>(</w:t>
      </w:r>
      <w:r w:rsidRPr="002A020A">
        <w:rPr>
          <w:i/>
          <w:color w:val="FF0000"/>
          <w:sz w:val="24"/>
          <w:szCs w:val="24"/>
        </w:rPr>
        <w:t>zápustkové kování</w:t>
      </w:r>
      <w:r>
        <w:rPr>
          <w:sz w:val="24"/>
          <w:szCs w:val="24"/>
        </w:rPr>
        <w:t xml:space="preserve">). Zušlechťují se na sorbitickou strukturu a pevnost 1300 až 1600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>.</w:t>
      </w:r>
    </w:p>
    <w:p w:rsidR="00886B3D" w:rsidRDefault="00886B3D" w:rsidP="004A581B">
      <w:pPr>
        <w:shd w:val="clear" w:color="auto" w:fill="FFFFFF"/>
        <w:spacing w:line="274" w:lineRule="exact"/>
        <w:ind w:left="58" w:right="5" w:firstLine="730"/>
        <w:jc w:val="both"/>
        <w:rPr>
          <w:i/>
          <w:iCs/>
          <w:sz w:val="24"/>
          <w:szCs w:val="24"/>
        </w:rPr>
      </w:pPr>
    </w:p>
    <w:p w:rsidR="004A581B" w:rsidRDefault="004A581B" w:rsidP="004A581B">
      <w:pPr>
        <w:shd w:val="clear" w:color="auto" w:fill="FFFFFF"/>
        <w:spacing w:line="274" w:lineRule="exact"/>
        <w:ind w:left="58" w:right="5" w:firstLine="730"/>
        <w:jc w:val="both"/>
      </w:pPr>
      <w:r w:rsidRPr="00886B3D">
        <w:rPr>
          <w:b/>
          <w:i/>
          <w:iCs/>
          <w:sz w:val="24"/>
          <w:szCs w:val="24"/>
        </w:rPr>
        <w:t>Wolframové oceli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(do 10 % W, 0,4 až 1,4 % C) při středním legování (5 % W) a</w:t>
      </w:r>
      <w:r w:rsidR="002A020A">
        <w:rPr>
          <w:sz w:val="24"/>
          <w:szCs w:val="24"/>
        </w:rPr>
        <w:t> </w:t>
      </w:r>
      <w:r>
        <w:rPr>
          <w:sz w:val="24"/>
          <w:szCs w:val="24"/>
        </w:rPr>
        <w:t xml:space="preserve">nižším obsahu uhlíku jsou vhodné pro </w:t>
      </w:r>
      <w:r w:rsidRPr="002A020A">
        <w:rPr>
          <w:color w:val="FF0000"/>
          <w:sz w:val="24"/>
          <w:szCs w:val="24"/>
        </w:rPr>
        <w:t>nástroje k ražení a protlačování</w:t>
      </w:r>
      <w:r>
        <w:rPr>
          <w:sz w:val="24"/>
          <w:szCs w:val="24"/>
        </w:rPr>
        <w:t xml:space="preserve">, při vyšším obsahu uhlíku se používají na </w:t>
      </w:r>
      <w:r w:rsidRPr="002A020A">
        <w:rPr>
          <w:color w:val="FF0000"/>
          <w:sz w:val="24"/>
          <w:szCs w:val="24"/>
        </w:rPr>
        <w:t xml:space="preserve">nejvýše namáhané nástroje pro práci za tepla </w:t>
      </w:r>
      <w:r w:rsidRPr="002A020A">
        <w:rPr>
          <w:sz w:val="24"/>
          <w:szCs w:val="24"/>
        </w:rPr>
        <w:t>(</w:t>
      </w:r>
      <w:r w:rsidRPr="002A020A">
        <w:rPr>
          <w:i/>
          <w:color w:val="FF0000"/>
          <w:sz w:val="24"/>
          <w:szCs w:val="24"/>
        </w:rPr>
        <w:t>střihadla, kovadla lisů</w:t>
      </w:r>
      <w:r w:rsidRPr="002A020A">
        <w:rPr>
          <w:sz w:val="24"/>
          <w:szCs w:val="24"/>
        </w:rPr>
        <w:t>)</w:t>
      </w:r>
      <w:r>
        <w:rPr>
          <w:sz w:val="24"/>
          <w:szCs w:val="24"/>
        </w:rPr>
        <w:t>. Kalí se z teplot kolem 1150°C a popouštějí na druhou tvrdost.</w:t>
      </w:r>
    </w:p>
    <w:p w:rsidR="004A581B" w:rsidRDefault="004A581B" w:rsidP="004A581B">
      <w:pPr>
        <w:shd w:val="clear" w:color="auto" w:fill="FFFFFF"/>
        <w:spacing w:before="293" w:line="274" w:lineRule="exact"/>
        <w:ind w:left="62"/>
      </w:pPr>
      <w:r w:rsidRPr="00333883">
        <w:rPr>
          <w:b/>
          <w:bCs/>
          <w:sz w:val="24"/>
          <w:szCs w:val="24"/>
          <w:highlight w:val="green"/>
        </w:rPr>
        <w:t>Rychlořezné oceli</w:t>
      </w:r>
    </w:p>
    <w:p w:rsidR="004A581B" w:rsidRDefault="004A581B" w:rsidP="004A581B">
      <w:pPr>
        <w:shd w:val="clear" w:color="auto" w:fill="FFFFFF"/>
        <w:spacing w:line="274" w:lineRule="exact"/>
        <w:ind w:left="62" w:firstLine="682"/>
        <w:jc w:val="both"/>
      </w:pPr>
      <w:r>
        <w:rPr>
          <w:sz w:val="24"/>
          <w:szCs w:val="24"/>
        </w:rPr>
        <w:t xml:space="preserve">Tyto vysokolegované ušlechtilé oceli s </w:t>
      </w:r>
      <w:r w:rsidRPr="002A020A">
        <w:rPr>
          <w:sz w:val="24"/>
          <w:szCs w:val="24"/>
          <w:u w:val="single"/>
        </w:rPr>
        <w:t>15 až 30 % přísad</w:t>
      </w:r>
      <w:r>
        <w:rPr>
          <w:sz w:val="24"/>
          <w:szCs w:val="24"/>
        </w:rPr>
        <w:t xml:space="preserve"> (W,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, V, Co) a 0,8 až 1,3 % C jsou </w:t>
      </w:r>
      <w:proofErr w:type="spellStart"/>
      <w:r w:rsidRPr="002A020A">
        <w:rPr>
          <w:sz w:val="24"/>
          <w:szCs w:val="24"/>
          <w:u w:val="single"/>
        </w:rPr>
        <w:t>ledeburitické</w:t>
      </w:r>
      <w:proofErr w:type="spellEnd"/>
      <w:r>
        <w:rPr>
          <w:sz w:val="24"/>
          <w:szCs w:val="24"/>
        </w:rPr>
        <w:t>. Vedle základního typu X80WCrVl8-4-1 (19824) mají RO více variant chemického složení závislých na způsobu obrábění a obráběném materiálu. Ocel uvedená v tab. 4-III je vhodná pro houževnatější nástroje a obrobky s velkou pevností. RO se kalí z teplot 1200 až 1300 °C proudem vzduchu, olejem nebo do solné lázně (500 °C) a</w:t>
      </w:r>
      <w:r w:rsidR="002A020A">
        <w:rPr>
          <w:sz w:val="24"/>
          <w:szCs w:val="24"/>
        </w:rPr>
        <w:t> </w:t>
      </w:r>
      <w:r>
        <w:rPr>
          <w:sz w:val="24"/>
          <w:szCs w:val="24"/>
        </w:rPr>
        <w:t xml:space="preserve">obvykle opakovaně popouští na druhou tvrdost (550 až 600 °C), čímž se dosahuje HRC min. 62. </w:t>
      </w:r>
      <w:proofErr w:type="spellStart"/>
      <w:r>
        <w:rPr>
          <w:sz w:val="24"/>
          <w:szCs w:val="24"/>
        </w:rPr>
        <w:t>B</w:t>
      </w:r>
      <w:r w:rsidR="002A020A">
        <w:rPr>
          <w:sz w:val="24"/>
          <w:szCs w:val="24"/>
        </w:rPr>
        <w:t>ř</w:t>
      </w:r>
      <w:r>
        <w:rPr>
          <w:sz w:val="24"/>
          <w:szCs w:val="24"/>
        </w:rPr>
        <w:t>ty</w:t>
      </w:r>
      <w:proofErr w:type="spellEnd"/>
      <w:r>
        <w:rPr>
          <w:sz w:val="24"/>
          <w:szCs w:val="24"/>
        </w:rPr>
        <w:t xml:space="preserve"> nástrojů si zachovávají tvrdost až asi do 600 °C, což dovoluje použít vysoké rychlosti obrábění - u oceli až 80, u slitin hliníku až 400 m.min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.</w:t>
      </w:r>
    </w:p>
    <w:p w:rsidR="004A581B" w:rsidRDefault="004A581B" w:rsidP="004A581B">
      <w:pPr>
        <w:shd w:val="clear" w:color="auto" w:fill="FFFFFF"/>
        <w:spacing w:before="2525"/>
        <w:ind w:left="4310"/>
        <w:sectPr w:rsidR="004A581B" w:rsidSect="001A3CED">
          <w:pgSz w:w="11909" w:h="16834"/>
          <w:pgMar w:top="1015" w:right="1209" w:bottom="360" w:left="1522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Pr="00FC04DC" w:rsidRDefault="004A581B" w:rsidP="004A581B">
      <w:pPr>
        <w:shd w:val="clear" w:color="auto" w:fill="FFFFFF"/>
        <w:ind w:left="149"/>
        <w:rPr>
          <w:sz w:val="32"/>
          <w:szCs w:val="32"/>
        </w:rPr>
      </w:pPr>
      <w:r w:rsidRPr="00FC04DC">
        <w:rPr>
          <w:b/>
          <w:bCs/>
          <w:spacing w:val="-5"/>
          <w:sz w:val="32"/>
          <w:szCs w:val="32"/>
        </w:rPr>
        <w:lastRenderedPageBreak/>
        <w:t>Litiny</w:t>
      </w:r>
    </w:p>
    <w:p w:rsidR="004A581B" w:rsidRDefault="004A581B" w:rsidP="004A581B">
      <w:pPr>
        <w:shd w:val="clear" w:color="auto" w:fill="FFFFFF"/>
        <w:spacing w:before="264" w:line="274" w:lineRule="exact"/>
        <w:ind w:left="149" w:right="139" w:firstLine="715"/>
        <w:jc w:val="both"/>
      </w:pPr>
      <w:r>
        <w:rPr>
          <w:spacing w:val="-7"/>
          <w:sz w:val="26"/>
          <w:szCs w:val="26"/>
        </w:rPr>
        <w:t xml:space="preserve">Slitiny železa s uhlíkem, mající vyšší obsah uhlíku než je jeho maximální rozpustnost </w:t>
      </w:r>
      <w:r>
        <w:rPr>
          <w:spacing w:val="-9"/>
          <w:sz w:val="26"/>
          <w:szCs w:val="26"/>
        </w:rPr>
        <w:t xml:space="preserve">v austenitu, většinou nazýváme surovými železy a litinami (výjimku tvoří </w:t>
      </w:r>
      <w:proofErr w:type="spellStart"/>
      <w:r>
        <w:rPr>
          <w:spacing w:val="-9"/>
          <w:sz w:val="26"/>
          <w:szCs w:val="26"/>
        </w:rPr>
        <w:t>ledeburitické</w:t>
      </w:r>
      <w:proofErr w:type="spellEnd"/>
      <w:r>
        <w:rPr>
          <w:spacing w:val="-9"/>
          <w:sz w:val="26"/>
          <w:szCs w:val="26"/>
        </w:rPr>
        <w:t xml:space="preserve"> oceli).</w:t>
      </w:r>
    </w:p>
    <w:p w:rsidR="004A581B" w:rsidRDefault="004A581B" w:rsidP="004A581B">
      <w:pPr>
        <w:shd w:val="clear" w:color="auto" w:fill="FFFFFF"/>
        <w:spacing w:line="278" w:lineRule="exact"/>
        <w:ind w:left="158" w:right="130" w:firstLine="696"/>
        <w:jc w:val="both"/>
      </w:pPr>
      <w:r w:rsidRPr="009D7B40">
        <w:rPr>
          <w:spacing w:val="-8"/>
          <w:sz w:val="26"/>
          <w:szCs w:val="26"/>
          <w:u w:val="single"/>
        </w:rPr>
        <w:t>Litiny se vyrábějí</w:t>
      </w:r>
      <w:r>
        <w:rPr>
          <w:spacing w:val="-8"/>
          <w:sz w:val="26"/>
          <w:szCs w:val="26"/>
        </w:rPr>
        <w:t xml:space="preserve"> přetavováním vhodných surových želez a kovového odpadu ve </w:t>
      </w:r>
      <w:r>
        <w:rPr>
          <w:spacing w:val="-5"/>
          <w:sz w:val="26"/>
          <w:szCs w:val="26"/>
        </w:rPr>
        <w:t xml:space="preserve">slévárenských pecích - nejčastěji </w:t>
      </w:r>
      <w:r w:rsidRPr="009D7B40">
        <w:rPr>
          <w:spacing w:val="-5"/>
          <w:sz w:val="26"/>
          <w:szCs w:val="26"/>
          <w:u w:val="single"/>
        </w:rPr>
        <w:t>v kuplovnách</w:t>
      </w:r>
      <w:r>
        <w:rPr>
          <w:spacing w:val="-5"/>
          <w:sz w:val="26"/>
          <w:szCs w:val="26"/>
        </w:rPr>
        <w:t xml:space="preserve">. Určujícími charakteristikami litin jsou </w:t>
      </w:r>
      <w:r>
        <w:rPr>
          <w:spacing w:val="-4"/>
          <w:sz w:val="26"/>
          <w:szCs w:val="26"/>
        </w:rPr>
        <w:t xml:space="preserve">mechanické a technologické vlastnosti, které závisejí jak na chemickém složení, tak na </w:t>
      </w:r>
      <w:r>
        <w:rPr>
          <w:spacing w:val="-7"/>
          <w:sz w:val="26"/>
          <w:szCs w:val="26"/>
        </w:rPr>
        <w:t xml:space="preserve">struktuře. Ve srovnání s ocelemi obsahují litiny více uhlíku a současně i více doprovodných </w:t>
      </w:r>
      <w:r>
        <w:rPr>
          <w:sz w:val="26"/>
          <w:szCs w:val="26"/>
        </w:rPr>
        <w:t>prvků (</w:t>
      </w:r>
      <w:proofErr w:type="spellStart"/>
      <w:r>
        <w:rPr>
          <w:sz w:val="26"/>
          <w:szCs w:val="26"/>
        </w:rPr>
        <w:t>Mn</w:t>
      </w:r>
      <w:proofErr w:type="spellEnd"/>
      <w:r>
        <w:rPr>
          <w:sz w:val="26"/>
          <w:szCs w:val="26"/>
        </w:rPr>
        <w:t>, Si, P, S).</w:t>
      </w:r>
    </w:p>
    <w:p w:rsidR="004A581B" w:rsidRDefault="004A581B" w:rsidP="004A581B">
      <w:pPr>
        <w:shd w:val="clear" w:color="auto" w:fill="FFFFFF"/>
        <w:spacing w:before="269" w:line="278" w:lineRule="exact"/>
        <w:ind w:left="163" w:right="130" w:firstLine="701"/>
        <w:jc w:val="both"/>
      </w:pPr>
      <w:r>
        <w:rPr>
          <w:b/>
          <w:bCs/>
          <w:spacing w:val="-2"/>
          <w:sz w:val="26"/>
          <w:szCs w:val="26"/>
        </w:rPr>
        <w:t xml:space="preserve">Základní rozdělení litin </w:t>
      </w:r>
      <w:r>
        <w:rPr>
          <w:spacing w:val="-2"/>
          <w:sz w:val="26"/>
          <w:szCs w:val="26"/>
        </w:rPr>
        <w:t xml:space="preserve">je určeno způsobem krystalizace. </w:t>
      </w:r>
      <w:r w:rsidRPr="009D7B40">
        <w:rPr>
          <w:color w:val="FF0000"/>
          <w:spacing w:val="-2"/>
          <w:sz w:val="26"/>
          <w:szCs w:val="26"/>
        </w:rPr>
        <w:t xml:space="preserve">Podle metastabilní </w:t>
      </w:r>
      <w:r w:rsidRPr="009D7B40">
        <w:rPr>
          <w:color w:val="FF0000"/>
          <w:spacing w:val="-6"/>
          <w:sz w:val="26"/>
          <w:szCs w:val="26"/>
        </w:rPr>
        <w:t xml:space="preserve">soustavy </w:t>
      </w:r>
      <w:r w:rsidRPr="009D7B40">
        <w:rPr>
          <w:spacing w:val="-6"/>
          <w:sz w:val="26"/>
          <w:szCs w:val="26"/>
          <w:u w:val="single"/>
        </w:rPr>
        <w:t>železo - karbid železa</w:t>
      </w:r>
      <w:r>
        <w:rPr>
          <w:spacing w:val="-6"/>
          <w:sz w:val="26"/>
          <w:szCs w:val="26"/>
        </w:rPr>
        <w:t xml:space="preserve"> krystalizují </w:t>
      </w:r>
      <w:r w:rsidRPr="009D7B40">
        <w:rPr>
          <w:b/>
          <w:i/>
          <w:spacing w:val="-6"/>
          <w:sz w:val="26"/>
          <w:szCs w:val="26"/>
        </w:rPr>
        <w:t xml:space="preserve">litiny </w:t>
      </w:r>
      <w:proofErr w:type="spellStart"/>
      <w:r w:rsidRPr="009D7B40">
        <w:rPr>
          <w:b/>
          <w:i/>
          <w:spacing w:val="-6"/>
          <w:sz w:val="26"/>
          <w:szCs w:val="26"/>
        </w:rPr>
        <w:t>cementické</w:t>
      </w:r>
      <w:proofErr w:type="spellEnd"/>
      <w:r w:rsidRPr="009D7B40">
        <w:rPr>
          <w:b/>
          <w:i/>
          <w:spacing w:val="-6"/>
          <w:sz w:val="26"/>
          <w:szCs w:val="26"/>
        </w:rPr>
        <w:t>, bílé</w:t>
      </w:r>
      <w:r>
        <w:rPr>
          <w:spacing w:val="-6"/>
          <w:sz w:val="26"/>
          <w:szCs w:val="26"/>
        </w:rPr>
        <w:t xml:space="preserve">, </w:t>
      </w:r>
      <w:r w:rsidRPr="009D7B40">
        <w:rPr>
          <w:color w:val="FF0000"/>
          <w:spacing w:val="-6"/>
          <w:sz w:val="26"/>
          <w:szCs w:val="26"/>
        </w:rPr>
        <w:t xml:space="preserve">podle stabilní soustavy </w:t>
      </w:r>
      <w:r w:rsidRPr="009D7B40">
        <w:rPr>
          <w:sz w:val="26"/>
          <w:szCs w:val="26"/>
          <w:u w:val="single"/>
        </w:rPr>
        <w:t>železo - grafit</w:t>
      </w:r>
      <w:r>
        <w:rPr>
          <w:sz w:val="26"/>
          <w:szCs w:val="26"/>
        </w:rPr>
        <w:t xml:space="preserve"> </w:t>
      </w:r>
      <w:r w:rsidRPr="009D7B40">
        <w:rPr>
          <w:b/>
          <w:i/>
          <w:sz w:val="26"/>
          <w:szCs w:val="26"/>
        </w:rPr>
        <w:t>litiny grafitické, tj. šedé a tvárné</w:t>
      </w:r>
      <w:r>
        <w:rPr>
          <w:sz w:val="26"/>
          <w:szCs w:val="26"/>
        </w:rPr>
        <w:t>.</w:t>
      </w:r>
    </w:p>
    <w:p w:rsidR="004A581B" w:rsidRDefault="004A581B" w:rsidP="004A581B">
      <w:pPr>
        <w:shd w:val="clear" w:color="auto" w:fill="FFFFFF"/>
        <w:spacing w:before="106"/>
        <w:ind w:left="874"/>
      </w:pPr>
      <w:r>
        <w:rPr>
          <w:spacing w:val="-8"/>
          <w:sz w:val="26"/>
          <w:szCs w:val="26"/>
        </w:rPr>
        <w:t>Schéma rozdělení litin je následující:</w:t>
      </w:r>
    </w:p>
    <w:p w:rsidR="004A581B" w:rsidRDefault="004A581B" w:rsidP="004A581B">
      <w:pPr>
        <w:spacing w:before="1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1FA1CB" wp14:editId="0B8EBD0B">
            <wp:extent cx="5963285" cy="28467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1B" w:rsidRDefault="004A581B" w:rsidP="004A581B">
      <w:pPr>
        <w:shd w:val="clear" w:color="auto" w:fill="FFFFFF"/>
        <w:spacing w:before="408" w:line="278" w:lineRule="exact"/>
        <w:ind w:left="168"/>
      </w:pPr>
      <w:r w:rsidRPr="00FC04DC">
        <w:rPr>
          <w:b/>
          <w:bCs/>
          <w:spacing w:val="-9"/>
          <w:sz w:val="26"/>
          <w:szCs w:val="26"/>
          <w:highlight w:val="green"/>
        </w:rPr>
        <w:t>Bílá litina</w:t>
      </w:r>
    </w:p>
    <w:p w:rsidR="004A581B" w:rsidRDefault="004A581B" w:rsidP="004A581B">
      <w:pPr>
        <w:shd w:val="clear" w:color="auto" w:fill="FFFFFF"/>
        <w:spacing w:before="5" w:line="278" w:lineRule="exact"/>
        <w:ind w:left="158" w:right="130" w:firstLine="706"/>
        <w:jc w:val="both"/>
      </w:pPr>
      <w:r>
        <w:rPr>
          <w:spacing w:val="-7"/>
          <w:sz w:val="26"/>
          <w:szCs w:val="26"/>
        </w:rPr>
        <w:t xml:space="preserve">Bílá litina je slitina železa s uhlíkem a dalšími prvky tuhnoucí metastabilně (soustava </w:t>
      </w:r>
      <w:r>
        <w:rPr>
          <w:spacing w:val="-9"/>
          <w:sz w:val="26"/>
          <w:szCs w:val="26"/>
        </w:rPr>
        <w:t xml:space="preserve">Fe-Fe3C), v níž množství uhlíku přesahuje 2,1%. Má bílý lom. Obvykle obsah uhlíku bývá 2,4 </w:t>
      </w:r>
      <w:r>
        <w:rPr>
          <w:spacing w:val="-7"/>
          <w:sz w:val="26"/>
          <w:szCs w:val="26"/>
        </w:rPr>
        <w:t xml:space="preserve">až 4,5%, křemíku 0,3 </w:t>
      </w:r>
      <w:proofErr w:type="gramStart"/>
      <w:r>
        <w:rPr>
          <w:spacing w:val="-7"/>
          <w:sz w:val="26"/>
          <w:szCs w:val="26"/>
        </w:rPr>
        <w:t>až l,6%</w:t>
      </w:r>
      <w:proofErr w:type="gramEnd"/>
      <w:r>
        <w:rPr>
          <w:spacing w:val="-7"/>
          <w:sz w:val="26"/>
          <w:szCs w:val="26"/>
        </w:rPr>
        <w:t xml:space="preserve">,manganu 0,4 až 1%. Bílé litiny se vyznačují vysokou tvrdostí </w:t>
      </w:r>
      <w:r>
        <w:rPr>
          <w:spacing w:val="-4"/>
          <w:sz w:val="26"/>
          <w:szCs w:val="26"/>
        </w:rPr>
        <w:t xml:space="preserve">(350 až 500 HB) a dobrou odolností proti abrazivnímu opotřebení, avšak současně jsou značně křehké a špatně obrobitelné. To omezuje jejich větší přímé použití ve strojírenství. </w:t>
      </w:r>
      <w:r>
        <w:rPr>
          <w:spacing w:val="-7"/>
          <w:sz w:val="26"/>
          <w:szCs w:val="26"/>
        </w:rPr>
        <w:t xml:space="preserve">V praxi se nejčastěji užívají </w:t>
      </w:r>
      <w:proofErr w:type="spellStart"/>
      <w:r>
        <w:rPr>
          <w:spacing w:val="-7"/>
          <w:sz w:val="26"/>
          <w:szCs w:val="26"/>
        </w:rPr>
        <w:t>podeutektické</w:t>
      </w:r>
      <w:proofErr w:type="spellEnd"/>
      <w:r>
        <w:rPr>
          <w:spacing w:val="-7"/>
          <w:sz w:val="26"/>
          <w:szCs w:val="26"/>
        </w:rPr>
        <w:t xml:space="preserve"> bílé litiny. Zhotovují se z nich mlecí desky, koule </w:t>
      </w:r>
      <w:r>
        <w:rPr>
          <w:spacing w:val="-5"/>
          <w:sz w:val="26"/>
          <w:szCs w:val="26"/>
        </w:rPr>
        <w:t xml:space="preserve">drtičů, lopatky metacích kol mechanických tryskačů apod. Pro zvětšení odolnosti proti </w:t>
      </w:r>
      <w:r>
        <w:rPr>
          <w:spacing w:val="-8"/>
          <w:sz w:val="26"/>
          <w:szCs w:val="26"/>
        </w:rPr>
        <w:t xml:space="preserve">opotřebení se někdy přidává chrom (do 2% u nelegovaných a </w:t>
      </w:r>
      <w:proofErr w:type="spellStart"/>
      <w:r>
        <w:rPr>
          <w:spacing w:val="-8"/>
          <w:sz w:val="26"/>
          <w:szCs w:val="26"/>
        </w:rPr>
        <w:t>nízkolegováných</w:t>
      </w:r>
      <w:proofErr w:type="spellEnd"/>
      <w:r>
        <w:rPr>
          <w:spacing w:val="-8"/>
          <w:sz w:val="26"/>
          <w:szCs w:val="26"/>
        </w:rPr>
        <w:t xml:space="preserve"> litin, od 11% </w:t>
      </w:r>
      <w:r>
        <w:rPr>
          <w:spacing w:val="-6"/>
          <w:sz w:val="26"/>
          <w:szCs w:val="26"/>
        </w:rPr>
        <w:t xml:space="preserve">do 28% u vysokolegovaných litin) nebo se kombinuje chrom s niklem (1,5 až 10% </w:t>
      </w:r>
      <w:proofErr w:type="spellStart"/>
      <w:r>
        <w:rPr>
          <w:spacing w:val="-6"/>
          <w:sz w:val="26"/>
          <w:szCs w:val="26"/>
        </w:rPr>
        <w:t>Cr</w:t>
      </w:r>
      <w:proofErr w:type="spellEnd"/>
      <w:r>
        <w:rPr>
          <w:spacing w:val="-6"/>
          <w:sz w:val="26"/>
          <w:szCs w:val="26"/>
        </w:rPr>
        <w:t xml:space="preserve">, 3 až </w:t>
      </w:r>
      <w:r>
        <w:rPr>
          <w:spacing w:val="-2"/>
          <w:sz w:val="26"/>
          <w:szCs w:val="26"/>
        </w:rPr>
        <w:t xml:space="preserve">6,5% Ni). Otěruvzdorné litiny shrnuje norma ČSN EN 12513. Litiny se označují buď </w:t>
      </w:r>
      <w:r>
        <w:rPr>
          <w:spacing w:val="-4"/>
          <w:sz w:val="26"/>
          <w:szCs w:val="26"/>
        </w:rPr>
        <w:t xml:space="preserve">značkou, která obsahuje u těchto litin údaj o minimální tvrdosti, nebo číselně. Příklady </w:t>
      </w:r>
      <w:r>
        <w:rPr>
          <w:sz w:val="26"/>
          <w:szCs w:val="26"/>
        </w:rPr>
        <w:t>označení jsou uvedeny v tab. 4-</w:t>
      </w:r>
      <w:r w:rsidRPr="00C540FA">
        <w:rPr>
          <w:sz w:val="26"/>
          <w:szCs w:val="26"/>
        </w:rPr>
        <w:t>VII.</w:t>
      </w:r>
    </w:p>
    <w:p w:rsidR="004A581B" w:rsidRDefault="004A581B" w:rsidP="004A581B">
      <w:pPr>
        <w:shd w:val="clear" w:color="auto" w:fill="FFFFFF"/>
        <w:spacing w:before="1824"/>
        <w:ind w:left="4363"/>
        <w:sectPr w:rsidR="004A581B" w:rsidSect="001A3CED">
          <w:pgSz w:w="11909" w:h="16834"/>
          <w:pgMar w:top="998" w:right="1322" w:bottom="360" w:left="1198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4A581B">
      <w:pPr>
        <w:shd w:val="clear" w:color="auto" w:fill="FFFFFF"/>
        <w:ind w:left="82"/>
      </w:pPr>
      <w:r>
        <w:rPr>
          <w:sz w:val="24"/>
          <w:szCs w:val="24"/>
        </w:rPr>
        <w:lastRenderedPageBreak/>
        <w:t>Tab. 4-</w:t>
      </w:r>
      <w:proofErr w:type="gramStart"/>
      <w:r>
        <w:rPr>
          <w:sz w:val="24"/>
          <w:szCs w:val="24"/>
        </w:rPr>
        <w:t>VII      Příklad</w:t>
      </w:r>
      <w:proofErr w:type="gramEnd"/>
      <w:r>
        <w:rPr>
          <w:sz w:val="24"/>
          <w:szCs w:val="24"/>
        </w:rPr>
        <w:t xml:space="preserve"> označování otěruvzdorných litin</w:t>
      </w:r>
    </w:p>
    <w:p w:rsidR="004A581B" w:rsidRDefault="004A581B" w:rsidP="004A581B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267"/>
        <w:gridCol w:w="2534"/>
        <w:gridCol w:w="3226"/>
      </w:tblGrid>
      <w:tr w:rsidR="004A581B" w:rsidRPr="00670D0B" w:rsidTr="006F7C6D">
        <w:trPr>
          <w:trHeight w:hRule="exact" w:val="298"/>
        </w:trPr>
        <w:tc>
          <w:tcPr>
            <w:tcW w:w="3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816"/>
            </w:pPr>
            <w:r w:rsidRPr="00670D0B">
              <w:rPr>
                <w:b/>
                <w:bCs/>
              </w:rPr>
              <w:t>ozna</w:t>
            </w:r>
            <w:r>
              <w:rPr>
                <w:b/>
                <w:bCs/>
              </w:rPr>
              <w:t>čení matriálu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left="58" w:right="72"/>
              <w:jc w:val="center"/>
            </w:pPr>
            <w:r w:rsidRPr="00670D0B">
              <w:rPr>
                <w:b/>
                <w:bCs/>
                <w:spacing w:val="-2"/>
              </w:rPr>
              <w:t xml:space="preserve">Tvrdost podle </w:t>
            </w:r>
            <w:proofErr w:type="spellStart"/>
            <w:r w:rsidRPr="00670D0B">
              <w:rPr>
                <w:b/>
                <w:bCs/>
                <w:spacing w:val="-2"/>
              </w:rPr>
              <w:t>Vickerse</w:t>
            </w:r>
            <w:proofErr w:type="spellEnd"/>
            <w:r w:rsidRPr="00670D0B">
              <w:rPr>
                <w:b/>
                <w:bCs/>
                <w:spacing w:val="-2"/>
              </w:rPr>
              <w:t xml:space="preserve"> </w:t>
            </w:r>
            <w:r w:rsidRPr="00670D0B">
              <w:rPr>
                <w:b/>
                <w:bCs/>
              </w:rPr>
              <w:t>HV min.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008"/>
            </w:pPr>
            <w:r w:rsidRPr="00670D0B">
              <w:rPr>
                <w:b/>
                <w:bCs/>
              </w:rPr>
              <w:t>Pozn</w:t>
            </w:r>
            <w:r>
              <w:rPr>
                <w:b/>
                <w:bCs/>
              </w:rPr>
              <w:t>ámka</w:t>
            </w:r>
          </w:p>
        </w:tc>
      </w:tr>
      <w:tr w:rsidR="004A581B" w:rsidRPr="00670D0B" w:rsidTr="006F7C6D">
        <w:trPr>
          <w:trHeight w:hRule="exact" w:val="293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619"/>
            </w:pPr>
            <w:r w:rsidRPr="00670D0B">
              <w:rPr>
                <w:b/>
                <w:bCs/>
              </w:rPr>
              <w:t>zna</w:t>
            </w:r>
            <w:r>
              <w:rPr>
                <w:b/>
                <w:bCs/>
              </w:rPr>
              <w:t>čkou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číselně</w:t>
            </w: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</w:p>
          <w:p w:rsidR="004A581B" w:rsidRPr="00670D0B" w:rsidRDefault="004A581B" w:rsidP="006F7C6D">
            <w:pPr>
              <w:shd w:val="clear" w:color="auto" w:fill="FFFFFF"/>
              <w:jc w:val="center"/>
            </w:pPr>
          </w:p>
        </w:tc>
        <w:tc>
          <w:tcPr>
            <w:tcW w:w="3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</w:p>
          <w:p w:rsidR="004A581B" w:rsidRPr="00670D0B" w:rsidRDefault="004A581B" w:rsidP="006F7C6D">
            <w:pPr>
              <w:shd w:val="clear" w:color="auto" w:fill="FFFFFF"/>
              <w:jc w:val="center"/>
            </w:pPr>
          </w:p>
        </w:tc>
      </w:tr>
      <w:tr w:rsidR="004A581B" w:rsidRPr="00670D0B" w:rsidTr="006F7C6D">
        <w:trPr>
          <w:trHeight w:hRule="exact" w:val="283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EN-GJN-HV350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pacing w:val="-4"/>
              </w:rPr>
              <w:t>EN-JN2019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350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3"/>
              </w:rPr>
              <w:t>n</w:t>
            </w:r>
            <w:r>
              <w:rPr>
                <w:spacing w:val="-3"/>
              </w:rPr>
              <w:t xml:space="preserve">ízkolegovaná litina, 2% </w:t>
            </w:r>
            <w:proofErr w:type="spellStart"/>
            <w:r>
              <w:rPr>
                <w:spacing w:val="-3"/>
              </w:rPr>
              <w:t>Cr</w:t>
            </w:r>
            <w:proofErr w:type="spellEnd"/>
          </w:p>
        </w:tc>
      </w:tr>
      <w:tr w:rsidR="004A581B" w:rsidRPr="00670D0B" w:rsidTr="006F7C6D">
        <w:trPr>
          <w:trHeight w:hRule="exact" w:val="56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EN-GJN-HV550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pacing w:val="-5"/>
              </w:rPr>
              <w:t>EN-JN2039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550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chrom-niklov</w:t>
            </w:r>
            <w:r>
              <w:t>á litina</w:t>
            </w:r>
          </w:p>
          <w:p w:rsidR="004A581B" w:rsidRPr="00670D0B" w:rsidRDefault="004A581B" w:rsidP="006F7C6D">
            <w:pPr>
              <w:shd w:val="clear" w:color="auto" w:fill="FFFFFF"/>
            </w:pPr>
            <w:r w:rsidRPr="00670D0B">
              <w:t>3 a</w:t>
            </w:r>
            <w:r>
              <w:t xml:space="preserve">ž 5,5% Ni, 1,5 až 3% </w:t>
            </w:r>
            <w:proofErr w:type="spellStart"/>
            <w:r>
              <w:t>Cr</w:t>
            </w:r>
            <w:proofErr w:type="spellEnd"/>
          </w:p>
        </w:tc>
      </w:tr>
      <w:tr w:rsidR="004A581B" w:rsidRPr="00670D0B" w:rsidTr="006F7C6D">
        <w:trPr>
          <w:trHeight w:hRule="exact" w:val="56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EN-GJN-HV600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pacing w:val="-4"/>
              </w:rPr>
              <w:t>EN-JNJ2049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600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chrom-niklov</w:t>
            </w:r>
            <w:r>
              <w:t>á litina</w:t>
            </w:r>
          </w:p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2"/>
              </w:rPr>
              <w:t>4,5 a</w:t>
            </w:r>
            <w:r>
              <w:rPr>
                <w:spacing w:val="-2"/>
              </w:rPr>
              <w:t xml:space="preserve">ž 6,5% Ni, 8 až 10% </w:t>
            </w:r>
            <w:proofErr w:type="spellStart"/>
            <w:r>
              <w:rPr>
                <w:spacing w:val="-2"/>
              </w:rPr>
              <w:t>Cr</w:t>
            </w:r>
            <w:proofErr w:type="spellEnd"/>
          </w:p>
        </w:tc>
      </w:tr>
      <w:tr w:rsidR="004A581B" w:rsidRPr="00670D0B" w:rsidTr="006F7C6D">
        <w:trPr>
          <w:trHeight w:hRule="exact" w:val="56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5"/>
              </w:rPr>
              <w:t>EN-GJN-HV600(XCr11)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pacing w:val="-5"/>
              </w:rPr>
              <w:t>EN-JN3019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600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right="254"/>
            </w:pPr>
            <w:r w:rsidRPr="00670D0B">
              <w:rPr>
                <w:spacing w:val="-3"/>
              </w:rPr>
              <w:t>vysokolegovan</w:t>
            </w:r>
            <w:r>
              <w:rPr>
                <w:spacing w:val="-3"/>
              </w:rPr>
              <w:t xml:space="preserve">á chromová litina </w:t>
            </w:r>
            <w:r>
              <w:t xml:space="preserve">11 až 14% </w:t>
            </w:r>
            <w:proofErr w:type="spellStart"/>
            <w:r>
              <w:t>Cr</w:t>
            </w:r>
            <w:proofErr w:type="spellEnd"/>
          </w:p>
        </w:tc>
      </w:tr>
      <w:tr w:rsidR="004A581B" w:rsidRPr="00670D0B" w:rsidTr="006F7C6D">
        <w:trPr>
          <w:trHeight w:hRule="exact" w:val="58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4"/>
              </w:rPr>
              <w:t>EN-GJN-HV600(XCr23)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pacing w:val="-4"/>
              </w:rPr>
              <w:t>EN-JN3049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4"/>
                <w:szCs w:val="24"/>
              </w:rPr>
              <w:t>600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right="254"/>
            </w:pPr>
            <w:r w:rsidRPr="00670D0B">
              <w:rPr>
                <w:spacing w:val="-3"/>
              </w:rPr>
              <w:t>vysokolegovan</w:t>
            </w:r>
            <w:r>
              <w:rPr>
                <w:spacing w:val="-3"/>
              </w:rPr>
              <w:t xml:space="preserve">á chromová litina </w:t>
            </w:r>
            <w:r>
              <w:t xml:space="preserve">23 až 28% </w:t>
            </w:r>
            <w:proofErr w:type="spellStart"/>
            <w:r>
              <w:t>Cr</w:t>
            </w:r>
            <w:proofErr w:type="spellEnd"/>
          </w:p>
        </w:tc>
      </w:tr>
    </w:tbl>
    <w:p w:rsidR="004A581B" w:rsidRDefault="004A581B" w:rsidP="004A581B">
      <w:pPr>
        <w:sectPr w:rsidR="004A581B" w:rsidSect="001A3CED">
          <w:pgSz w:w="11909" w:h="16834"/>
          <w:pgMar w:top="1150" w:right="974" w:bottom="360" w:left="165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FC04DC" w:rsidRDefault="00FC04DC" w:rsidP="004A581B">
      <w:pPr>
        <w:shd w:val="clear" w:color="auto" w:fill="FFFFFF"/>
        <w:spacing w:line="274" w:lineRule="exact"/>
        <w:ind w:left="10"/>
        <w:rPr>
          <w:sz w:val="24"/>
          <w:szCs w:val="24"/>
        </w:rPr>
      </w:pPr>
    </w:p>
    <w:p w:rsidR="004A581B" w:rsidRPr="00FC04DC" w:rsidRDefault="00FC04DC" w:rsidP="004A581B">
      <w:pPr>
        <w:shd w:val="clear" w:color="auto" w:fill="FFFFFF"/>
        <w:spacing w:line="274" w:lineRule="exact"/>
        <w:ind w:left="10"/>
        <w:rPr>
          <w:b/>
        </w:rPr>
      </w:pPr>
      <w:r w:rsidRPr="00FC04DC">
        <w:rPr>
          <w:b/>
          <w:sz w:val="24"/>
          <w:szCs w:val="24"/>
          <w:highlight w:val="green"/>
        </w:rPr>
        <w:t>Š</w:t>
      </w:r>
      <w:r w:rsidR="004A581B" w:rsidRPr="00FC04DC">
        <w:rPr>
          <w:b/>
          <w:sz w:val="24"/>
          <w:szCs w:val="24"/>
          <w:highlight w:val="green"/>
        </w:rPr>
        <w:t xml:space="preserve">edá </w:t>
      </w:r>
      <w:r w:rsidR="004A581B" w:rsidRPr="00FC04DC">
        <w:rPr>
          <w:b/>
          <w:bCs/>
          <w:sz w:val="24"/>
          <w:szCs w:val="24"/>
          <w:highlight w:val="green"/>
        </w:rPr>
        <w:t>litina</w:t>
      </w:r>
    </w:p>
    <w:p w:rsidR="004A581B" w:rsidRDefault="004A581B" w:rsidP="004A581B">
      <w:pPr>
        <w:shd w:val="clear" w:color="auto" w:fill="FFFFFF"/>
        <w:spacing w:line="274" w:lineRule="exact"/>
        <w:ind w:left="10" w:right="5" w:firstLine="720"/>
        <w:jc w:val="both"/>
      </w:pPr>
      <w:r>
        <w:rPr>
          <w:spacing w:val="-1"/>
          <w:sz w:val="24"/>
          <w:szCs w:val="24"/>
        </w:rPr>
        <w:t xml:space="preserve">Šedá litina je slitina železa s uhlíkem a dalšími prvky, v níž množství uhlíku přesahuje </w:t>
      </w:r>
      <w:r>
        <w:rPr>
          <w:sz w:val="24"/>
          <w:szCs w:val="24"/>
        </w:rPr>
        <w:t xml:space="preserve">2,1% a převážná část uhlíku je vyloučena jako lupínkový grafit. Obvyklé složení šedých litin bývá: 2,8 až 3,6% C, 1,4 až 2,8% Si, 0,5 až 1%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>, 0,2 až 0,6% P, max. 0,15% S.</w:t>
      </w:r>
    </w:p>
    <w:p w:rsidR="004A581B" w:rsidRDefault="004A581B" w:rsidP="004A581B">
      <w:pPr>
        <w:framePr w:h="2141" w:hSpace="38" w:wrap="auto" w:vAnchor="text" w:hAnchor="text" w:x="270" w:y="102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62988A" wp14:editId="2882CDC3">
            <wp:extent cx="1701800" cy="13595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1B" w:rsidRDefault="004A581B" w:rsidP="004A581B">
      <w:pPr>
        <w:shd w:val="clear" w:color="auto" w:fill="FFFFFF"/>
        <w:spacing w:line="274" w:lineRule="exact"/>
        <w:ind w:left="3461" w:firstLine="701"/>
        <w:jc w:val="both"/>
      </w:pPr>
      <w:r>
        <w:rPr>
          <w:sz w:val="24"/>
          <w:szCs w:val="24"/>
        </w:rPr>
        <w:t xml:space="preserve">Krystalizace šedých litin probíhá podle stabilní soustavy železo-grafit. U </w:t>
      </w:r>
      <w:proofErr w:type="spellStart"/>
      <w:r>
        <w:rPr>
          <w:sz w:val="24"/>
          <w:szCs w:val="24"/>
        </w:rPr>
        <w:t>podeutektických</w:t>
      </w:r>
      <w:proofErr w:type="spellEnd"/>
      <w:r>
        <w:rPr>
          <w:sz w:val="24"/>
          <w:szCs w:val="24"/>
        </w:rPr>
        <w:t xml:space="preserve"> šedých litin, které tvoří většinu používaných šedých litin, začíná </w:t>
      </w:r>
      <w:r>
        <w:rPr>
          <w:spacing w:val="-1"/>
          <w:sz w:val="24"/>
          <w:szCs w:val="24"/>
        </w:rPr>
        <w:t xml:space="preserve">krystalizace vylučováním dendritických krystalů austenitu </w:t>
      </w:r>
      <w:proofErr w:type="spellStart"/>
      <w:r>
        <w:rPr>
          <w:sz w:val="24"/>
          <w:szCs w:val="24"/>
        </w:rPr>
        <w:t>ztaveniny</w:t>
      </w:r>
      <w:proofErr w:type="spellEnd"/>
      <w:r>
        <w:rPr>
          <w:sz w:val="24"/>
          <w:szCs w:val="24"/>
        </w:rPr>
        <w:t xml:space="preserve">. Při eutektické teplotě se zbylá tavenina </w:t>
      </w:r>
      <w:r>
        <w:rPr>
          <w:spacing w:val="-1"/>
          <w:sz w:val="24"/>
          <w:szCs w:val="24"/>
        </w:rPr>
        <w:t xml:space="preserve">přemění v grafitové eutektikum (směs grafitu a austenitu), </w:t>
      </w:r>
      <w:r>
        <w:rPr>
          <w:sz w:val="24"/>
          <w:szCs w:val="24"/>
        </w:rPr>
        <w:t>mající tvar buněk (obr. 4-18). Množstvím a velikostí eutektických buněk je dána velikost a uspořádání grafitových útvarů v litině.</w:t>
      </w:r>
    </w:p>
    <w:p w:rsidR="004A581B" w:rsidRDefault="004A581B" w:rsidP="004A581B">
      <w:pPr>
        <w:shd w:val="clear" w:color="auto" w:fill="FFFFFF"/>
        <w:spacing w:before="557"/>
        <w:ind w:left="3466"/>
      </w:pPr>
      <w:r>
        <w:rPr>
          <w:sz w:val="24"/>
          <w:szCs w:val="24"/>
        </w:rPr>
        <w:t>Obr. 4-18        Eutektická buňka v šedé litině</w:t>
      </w:r>
    </w:p>
    <w:p w:rsidR="004A581B" w:rsidRDefault="004A581B" w:rsidP="004A581B">
      <w:pPr>
        <w:shd w:val="clear" w:color="auto" w:fill="FFFFFF"/>
        <w:spacing w:before="557" w:line="274" w:lineRule="exact"/>
        <w:ind w:right="5" w:firstLine="715"/>
        <w:jc w:val="both"/>
      </w:pPr>
      <w:r>
        <w:rPr>
          <w:sz w:val="24"/>
          <w:szCs w:val="24"/>
        </w:rPr>
        <w:t xml:space="preserve">Při malém přehřátí taveniny nad teplotou likvidu a pomalém ochlazování vznikají hrubé, málo rozvětvené lupínky grafitu. Větší přehřátí a rychlé ochlazování vede ke vzniku drobnějších různě zprohýbaných lupínků grafitu. Tvar a velikost grafitových útvarů je ovlivňována i přísadami. Se zjemňováním grafitu roste pevnost šedé litiny. </w:t>
      </w:r>
      <w:r>
        <w:rPr>
          <w:sz w:val="24"/>
          <w:szCs w:val="24"/>
          <w:u w:val="single"/>
        </w:rPr>
        <w:t>Struktura šedé litiny</w:t>
      </w:r>
      <w:r>
        <w:rPr>
          <w:sz w:val="24"/>
          <w:szCs w:val="24"/>
        </w:rPr>
        <w:t xml:space="preserve"> závisí i na způsobu </w:t>
      </w:r>
      <w:proofErr w:type="spellStart"/>
      <w:r>
        <w:rPr>
          <w:sz w:val="24"/>
          <w:szCs w:val="24"/>
        </w:rPr>
        <w:t>překrystalizace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eutektoidní</w:t>
      </w:r>
      <w:proofErr w:type="spellEnd"/>
      <w:r>
        <w:rPr>
          <w:sz w:val="24"/>
          <w:szCs w:val="24"/>
        </w:rPr>
        <w:t xml:space="preserve"> přeměny). Ta může v závislosti na rychlosti ochlazování a chemickém složení proběhnout buď podle soustavy stabilní, nebo metastabilní. Pokud probíhá krystalizace a </w:t>
      </w:r>
      <w:proofErr w:type="spellStart"/>
      <w:r>
        <w:rPr>
          <w:sz w:val="24"/>
          <w:szCs w:val="24"/>
        </w:rPr>
        <w:t>překrystalizace</w:t>
      </w:r>
      <w:proofErr w:type="spellEnd"/>
      <w:r>
        <w:rPr>
          <w:sz w:val="24"/>
          <w:szCs w:val="24"/>
        </w:rPr>
        <w:t xml:space="preserve"> v celém rozsahu podle stabilní soustavy, je matrice šedé litiny tvořena grafitovým </w:t>
      </w:r>
      <w:proofErr w:type="spellStart"/>
      <w:r>
        <w:rPr>
          <w:sz w:val="24"/>
          <w:szCs w:val="24"/>
        </w:rPr>
        <w:t>eutektoidem</w:t>
      </w:r>
      <w:proofErr w:type="spellEnd"/>
      <w:r>
        <w:rPr>
          <w:sz w:val="24"/>
          <w:szCs w:val="24"/>
        </w:rPr>
        <w:t xml:space="preserve">, v němž zcela převládá ferit. Hovoříme proto o feritické základní </w:t>
      </w:r>
      <w:proofErr w:type="gramStart"/>
      <w:r>
        <w:rPr>
          <w:sz w:val="24"/>
          <w:szCs w:val="24"/>
        </w:rPr>
        <w:t>hmotě v níž</w:t>
      </w:r>
      <w:proofErr w:type="gramEnd"/>
      <w:r>
        <w:rPr>
          <w:sz w:val="24"/>
          <w:szCs w:val="24"/>
        </w:rPr>
        <w:t xml:space="preserve"> je uložen eutektický (a přesně i </w:t>
      </w:r>
      <w:proofErr w:type="spellStart"/>
      <w:r>
        <w:rPr>
          <w:sz w:val="24"/>
          <w:szCs w:val="24"/>
        </w:rPr>
        <w:t>eutektoidní</w:t>
      </w:r>
      <w:proofErr w:type="spellEnd"/>
      <w:r>
        <w:rPr>
          <w:sz w:val="24"/>
          <w:szCs w:val="24"/>
        </w:rPr>
        <w:t>) grafit.</w:t>
      </w:r>
    </w:p>
    <w:p w:rsidR="004A581B" w:rsidRDefault="004A581B" w:rsidP="004A581B">
      <w:pPr>
        <w:shd w:val="clear" w:color="auto" w:fill="FFFFFF"/>
        <w:spacing w:before="5" w:line="274" w:lineRule="exact"/>
        <w:ind w:left="5" w:right="5"/>
        <w:jc w:val="both"/>
      </w:pPr>
      <w:r>
        <w:rPr>
          <w:sz w:val="24"/>
          <w:szCs w:val="24"/>
        </w:rPr>
        <w:t xml:space="preserve">Šedou litinu nelze považovat za pouhou binární slitinu </w:t>
      </w:r>
      <w:proofErr w:type="spell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 xml:space="preserve">-C. Musíme vždy uvážit i vliv dalších prvků, hlavně křemíku (ternární slitina </w:t>
      </w:r>
      <w:proofErr w:type="spell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 xml:space="preserve">-C-Si). Z těchto důvodů neprobíhá </w:t>
      </w:r>
      <w:proofErr w:type="spellStart"/>
      <w:r>
        <w:rPr>
          <w:sz w:val="24"/>
          <w:szCs w:val="24"/>
        </w:rPr>
        <w:t>eutektoidní</w:t>
      </w:r>
      <w:proofErr w:type="spellEnd"/>
      <w:r>
        <w:rPr>
          <w:sz w:val="24"/>
          <w:szCs w:val="24"/>
        </w:rPr>
        <w:t xml:space="preserve"> přeměna při konstantní teplotě, ale v rozmezí teplot označovaných A11, A12 </w:t>
      </w:r>
      <w:r>
        <w:rPr>
          <w:sz w:val="22"/>
          <w:szCs w:val="22"/>
        </w:rPr>
        <w:t>(obdobně probíhá přeměna eutektická).</w:t>
      </w:r>
    </w:p>
    <w:p w:rsidR="004A581B" w:rsidRDefault="004A581B" w:rsidP="004A581B">
      <w:pPr>
        <w:shd w:val="clear" w:color="auto" w:fill="FFFFFF"/>
        <w:spacing w:line="274" w:lineRule="exact"/>
        <w:ind w:left="5" w:right="5"/>
        <w:jc w:val="both"/>
      </w:pPr>
      <w:r>
        <w:rPr>
          <w:sz w:val="24"/>
          <w:szCs w:val="24"/>
        </w:rPr>
        <w:t xml:space="preserve">Proběhne-li </w:t>
      </w:r>
      <w:proofErr w:type="spellStart"/>
      <w:r>
        <w:rPr>
          <w:sz w:val="24"/>
          <w:szCs w:val="24"/>
        </w:rPr>
        <w:t>překrystalizace</w:t>
      </w:r>
      <w:proofErr w:type="spellEnd"/>
      <w:r>
        <w:rPr>
          <w:sz w:val="24"/>
          <w:szCs w:val="24"/>
        </w:rPr>
        <w:t xml:space="preserve"> šedé litiny úplně, nebo zčásti podle metastabilní soustavy, je struktura tvořena </w:t>
      </w:r>
      <w:proofErr w:type="spellStart"/>
      <w:r>
        <w:rPr>
          <w:sz w:val="24"/>
          <w:szCs w:val="24"/>
        </w:rPr>
        <w:t>perlitickou</w:t>
      </w:r>
      <w:proofErr w:type="spellEnd"/>
      <w:r>
        <w:rPr>
          <w:sz w:val="24"/>
          <w:szCs w:val="24"/>
        </w:rPr>
        <w:t>, nebo feriticko-</w:t>
      </w:r>
      <w:proofErr w:type="spellStart"/>
      <w:r>
        <w:rPr>
          <w:sz w:val="24"/>
          <w:szCs w:val="24"/>
        </w:rPr>
        <w:t>perlitickou</w:t>
      </w:r>
      <w:proofErr w:type="spellEnd"/>
      <w:r>
        <w:rPr>
          <w:sz w:val="24"/>
          <w:szCs w:val="24"/>
        </w:rPr>
        <w:t xml:space="preserve"> základní hmotou, v níž jsou opět uloženy lupínky grafitu.</w:t>
      </w:r>
    </w:p>
    <w:p w:rsidR="004A581B" w:rsidRDefault="004A581B" w:rsidP="004A581B">
      <w:pPr>
        <w:shd w:val="clear" w:color="auto" w:fill="FFFFFF"/>
        <w:spacing w:before="562"/>
        <w:ind w:left="4224"/>
        <w:sectPr w:rsidR="004A581B" w:rsidSect="001A3CED">
          <w:type w:val="continuous"/>
          <w:pgSz w:w="11909" w:h="16834"/>
          <w:pgMar w:top="1150" w:right="1070" w:bottom="360" w:left="1743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4A581B">
      <w:pPr>
        <w:shd w:val="clear" w:color="auto" w:fill="FFFFFF"/>
        <w:spacing w:line="274" w:lineRule="exact"/>
        <w:ind w:left="58" w:right="101" w:firstLine="701"/>
        <w:jc w:val="both"/>
      </w:pPr>
      <w:r>
        <w:rPr>
          <w:sz w:val="24"/>
          <w:szCs w:val="24"/>
        </w:rPr>
        <w:lastRenderedPageBreak/>
        <w:t>Kromě grafitu, feritu a perlitu bývá ve struktuře šedých litin přítomen tvrdý a křehký fosfid železa jako složka fosfidového eutektika. Navíc se mohou jako samostatná fáze vyskytnout i útvary cementitu a sulfidy. Strukturu a vlastnosti šedých litin významně ovlivňují i doprovodné prvky, z nichž největší význam mají křemík, mangan, síra a fosfor.</w:t>
      </w:r>
    </w:p>
    <w:p w:rsidR="004A581B" w:rsidRDefault="004A581B" w:rsidP="004A581B">
      <w:pPr>
        <w:shd w:val="clear" w:color="auto" w:fill="FFFFFF"/>
        <w:spacing w:line="274" w:lineRule="exact"/>
        <w:ind w:left="58" w:right="101" w:firstLine="696"/>
        <w:jc w:val="both"/>
      </w:pPr>
      <w:r>
        <w:rPr>
          <w:sz w:val="24"/>
          <w:szCs w:val="24"/>
        </w:rPr>
        <w:t xml:space="preserve">Pro posouzení vlivu obsahu uhlíku, křemíku a fosforu na strukturu litin byly vypracovány empirické vzorce, určující tzv. </w:t>
      </w:r>
      <w:r>
        <w:rPr>
          <w:sz w:val="24"/>
          <w:szCs w:val="24"/>
          <w:u w:val="single"/>
        </w:rPr>
        <w:t xml:space="preserve">stupeň </w:t>
      </w:r>
      <w:proofErr w:type="spellStart"/>
      <w:r>
        <w:rPr>
          <w:sz w:val="24"/>
          <w:szCs w:val="24"/>
          <w:u w:val="single"/>
        </w:rPr>
        <w:t>eutektičnosti</w:t>
      </w:r>
      <w:proofErr w:type="spellEnd"/>
      <w:r>
        <w:rPr>
          <w:sz w:val="24"/>
          <w:szCs w:val="24"/>
        </w:rPr>
        <w:t xml:space="preserve"> S</w:t>
      </w:r>
      <w:r>
        <w:rPr>
          <w:sz w:val="24"/>
          <w:szCs w:val="24"/>
          <w:vertAlign w:val="subscript"/>
        </w:rPr>
        <w:t>e</w:t>
      </w:r>
      <w:r>
        <w:rPr>
          <w:sz w:val="24"/>
          <w:szCs w:val="24"/>
        </w:rPr>
        <w:t xml:space="preserve">. Podle nich lze posoudit, bude-li daná litina </w:t>
      </w:r>
      <w:proofErr w:type="spellStart"/>
      <w:r>
        <w:rPr>
          <w:sz w:val="24"/>
          <w:szCs w:val="24"/>
        </w:rPr>
        <w:t>podeutektická</w:t>
      </w:r>
      <w:proofErr w:type="spellEnd"/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nadeutektická</w:t>
      </w:r>
      <w:proofErr w:type="spellEnd"/>
      <w:r>
        <w:rPr>
          <w:sz w:val="24"/>
          <w:szCs w:val="24"/>
        </w:rPr>
        <w:t xml:space="preserve">. Pro stupeň </w:t>
      </w:r>
      <w:proofErr w:type="spellStart"/>
      <w:r>
        <w:rPr>
          <w:sz w:val="24"/>
          <w:szCs w:val="24"/>
        </w:rPr>
        <w:t>eutektičnosti</w:t>
      </w:r>
      <w:proofErr w:type="spellEnd"/>
      <w:r>
        <w:rPr>
          <w:sz w:val="24"/>
          <w:szCs w:val="24"/>
        </w:rPr>
        <w:t xml:space="preserve"> platí:</w:t>
      </w:r>
    </w:p>
    <w:p w:rsidR="004A581B" w:rsidRDefault="004A581B" w:rsidP="004A581B">
      <w:pPr>
        <w:spacing w:before="240"/>
        <w:ind w:left="2899" w:right="351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6D6F1C" wp14:editId="784C74A9">
            <wp:extent cx="1812925" cy="4768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1B" w:rsidRDefault="004A581B" w:rsidP="004A581B">
      <w:pPr>
        <w:shd w:val="clear" w:color="auto" w:fill="FFFFFF"/>
        <w:spacing w:before="269" w:line="278" w:lineRule="exact"/>
        <w:ind w:left="67"/>
      </w:pPr>
      <w:r>
        <w:rPr>
          <w:sz w:val="24"/>
          <w:szCs w:val="24"/>
        </w:rPr>
        <w:t xml:space="preserve">Při </w:t>
      </w:r>
      <w:proofErr w:type="gramStart"/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e</w:t>
      </w:r>
      <w:r>
        <w:rPr>
          <w:sz w:val="24"/>
          <w:szCs w:val="24"/>
        </w:rPr>
        <w:t xml:space="preserve"> = 1    je</w:t>
      </w:r>
      <w:proofErr w:type="gramEnd"/>
      <w:r>
        <w:rPr>
          <w:sz w:val="24"/>
          <w:szCs w:val="24"/>
        </w:rPr>
        <w:t xml:space="preserve"> litina eutektická, při S</w:t>
      </w:r>
      <w:r>
        <w:rPr>
          <w:sz w:val="24"/>
          <w:szCs w:val="24"/>
          <w:vertAlign w:val="subscript"/>
        </w:rPr>
        <w:t>e</w:t>
      </w:r>
      <w:r>
        <w:rPr>
          <w:sz w:val="24"/>
          <w:szCs w:val="24"/>
        </w:rPr>
        <w:t xml:space="preserve"> &lt; 1 je litina </w:t>
      </w:r>
      <w:proofErr w:type="spellStart"/>
      <w:r>
        <w:rPr>
          <w:sz w:val="24"/>
          <w:szCs w:val="24"/>
        </w:rPr>
        <w:t>podeutektická</w:t>
      </w:r>
      <w:proofErr w:type="spellEnd"/>
      <w:r>
        <w:rPr>
          <w:sz w:val="24"/>
          <w:szCs w:val="24"/>
        </w:rPr>
        <w:t>, při S</w:t>
      </w:r>
      <w:r>
        <w:rPr>
          <w:sz w:val="24"/>
          <w:szCs w:val="24"/>
          <w:vertAlign w:val="subscript"/>
        </w:rPr>
        <w:t>e</w:t>
      </w:r>
      <w:r>
        <w:rPr>
          <w:sz w:val="24"/>
          <w:szCs w:val="24"/>
        </w:rPr>
        <w:t xml:space="preserve"> &gt; je litina </w:t>
      </w:r>
      <w:proofErr w:type="spellStart"/>
      <w:r>
        <w:rPr>
          <w:sz w:val="24"/>
          <w:szCs w:val="24"/>
        </w:rPr>
        <w:t>nadeutektická</w:t>
      </w:r>
      <w:proofErr w:type="spellEnd"/>
      <w:r>
        <w:rPr>
          <w:sz w:val="24"/>
          <w:szCs w:val="24"/>
        </w:rPr>
        <w:t>.</w:t>
      </w:r>
    </w:p>
    <w:p w:rsidR="004A581B" w:rsidRDefault="004A581B" w:rsidP="004A581B">
      <w:pPr>
        <w:shd w:val="clear" w:color="auto" w:fill="FFFFFF"/>
        <w:spacing w:line="278" w:lineRule="exact"/>
        <w:ind w:left="72" w:right="91" w:firstLine="701"/>
        <w:jc w:val="both"/>
      </w:pPr>
      <w:r>
        <w:rPr>
          <w:sz w:val="24"/>
          <w:szCs w:val="24"/>
        </w:rPr>
        <w:t xml:space="preserve">Šedá litina (ČSN EN 1561) je nejrozšířenějším slévárenským materiálem. Rozlišujeme šedé litiny s lupínkovým grafitem, nelegované a legované, které se navzájem liší </w:t>
      </w:r>
      <w:r>
        <w:rPr>
          <w:spacing w:val="-1"/>
          <w:sz w:val="24"/>
          <w:szCs w:val="24"/>
        </w:rPr>
        <w:t xml:space="preserve">mechanickými vlastnostmi. Minimální mez pevnosti v tahu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-1"/>
          <w:sz w:val="24"/>
          <w:szCs w:val="24"/>
          <w:vertAlign w:val="subscript"/>
        </w:rPr>
        <w:t>m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nelegováných</w:t>
      </w:r>
      <w:proofErr w:type="spellEnd"/>
      <w:r>
        <w:rPr>
          <w:spacing w:val="-1"/>
          <w:sz w:val="24"/>
          <w:szCs w:val="24"/>
        </w:rPr>
        <w:t xml:space="preserve"> litin vzrůstá od </w:t>
      </w:r>
      <w:r>
        <w:rPr>
          <w:sz w:val="24"/>
          <w:szCs w:val="24"/>
        </w:rPr>
        <w:t xml:space="preserve">100 do 350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 xml:space="preserve"> (litiny ČSN 422410 až 422435, dle ČSN EN EN-GJL-100 až EN-GJL-350) Přehled šedých litin a jejich označování je patrný z Tab. 4-</w:t>
      </w:r>
      <w:r w:rsidRPr="00C540FA">
        <w:rPr>
          <w:sz w:val="24"/>
          <w:szCs w:val="24"/>
        </w:rPr>
        <w:t>VIII.</w:t>
      </w:r>
    </w:p>
    <w:p w:rsidR="004A581B" w:rsidRDefault="004A581B" w:rsidP="004A581B">
      <w:pPr>
        <w:shd w:val="clear" w:color="auto" w:fill="FFFFFF"/>
        <w:spacing w:before="269"/>
        <w:ind w:left="77"/>
      </w:pPr>
      <w:r>
        <w:rPr>
          <w:sz w:val="24"/>
          <w:szCs w:val="24"/>
        </w:rPr>
        <w:t>Tab. 4-</w:t>
      </w:r>
      <w:proofErr w:type="gramStart"/>
      <w:r>
        <w:rPr>
          <w:sz w:val="24"/>
          <w:szCs w:val="24"/>
          <w:lang w:val="en-US"/>
        </w:rPr>
        <w:t xml:space="preserve">VIII     </w:t>
      </w:r>
      <w:r>
        <w:rPr>
          <w:sz w:val="24"/>
          <w:szCs w:val="24"/>
        </w:rPr>
        <w:t>Označování</w:t>
      </w:r>
      <w:proofErr w:type="gramEnd"/>
      <w:r>
        <w:rPr>
          <w:sz w:val="24"/>
          <w:szCs w:val="24"/>
        </w:rPr>
        <w:t xml:space="preserve"> a vlastnosti šedých litin</w:t>
      </w:r>
    </w:p>
    <w:p w:rsidR="004A581B" w:rsidRDefault="004A581B" w:rsidP="004A581B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"/>
        <w:gridCol w:w="1291"/>
        <w:gridCol w:w="907"/>
        <w:gridCol w:w="1272"/>
        <w:gridCol w:w="720"/>
        <w:gridCol w:w="907"/>
        <w:gridCol w:w="2678"/>
      </w:tblGrid>
      <w:tr w:rsidR="004A581B" w:rsidRPr="00670D0B" w:rsidTr="006F7C6D">
        <w:trPr>
          <w:trHeight w:hRule="exact" w:val="586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022"/>
            </w:pPr>
            <w:r w:rsidRPr="00670D0B">
              <w:rPr>
                <w:b/>
                <w:bCs/>
                <w:sz w:val="22"/>
                <w:szCs w:val="22"/>
              </w:rPr>
              <w:t>Ozna</w:t>
            </w:r>
            <w:r>
              <w:rPr>
                <w:b/>
                <w:bCs/>
                <w:sz w:val="22"/>
                <w:szCs w:val="22"/>
              </w:rPr>
              <w:t>čení litiny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67"/>
            </w:pPr>
            <w:r w:rsidRPr="00670D0B">
              <w:rPr>
                <w:b/>
                <w:bCs/>
                <w:spacing w:val="-13"/>
                <w:sz w:val="22"/>
                <w:szCs w:val="22"/>
              </w:rPr>
              <w:t>Pevnost</w:t>
            </w:r>
          </w:p>
          <w:p w:rsidR="004A581B" w:rsidRPr="00670D0B" w:rsidRDefault="004A581B" w:rsidP="006F7C6D">
            <w:pPr>
              <w:shd w:val="clear" w:color="auto" w:fill="FFFFFF"/>
              <w:ind w:left="67"/>
            </w:pPr>
            <w:r w:rsidRPr="00670D0B">
              <w:rPr>
                <w:b/>
                <w:bCs/>
                <w:spacing w:val="-20"/>
                <w:sz w:val="22"/>
                <w:szCs w:val="22"/>
              </w:rPr>
              <w:t xml:space="preserve">v tahu </w:t>
            </w:r>
            <w:proofErr w:type="spellStart"/>
            <w:r w:rsidRPr="00670D0B">
              <w:rPr>
                <w:b/>
                <w:bCs/>
                <w:spacing w:val="-20"/>
                <w:sz w:val="22"/>
                <w:szCs w:val="22"/>
              </w:rPr>
              <w:t>R</w:t>
            </w:r>
            <w:r w:rsidRPr="00670D0B">
              <w:rPr>
                <w:b/>
                <w:bCs/>
                <w:spacing w:val="-20"/>
                <w:sz w:val="22"/>
                <w:szCs w:val="22"/>
                <w:vertAlign w:val="subscript"/>
              </w:rPr>
              <w:t>m</w:t>
            </w:r>
            <w:proofErr w:type="spellEnd"/>
          </w:p>
          <w:p w:rsidR="004A581B" w:rsidRPr="00670D0B" w:rsidRDefault="004A581B" w:rsidP="006F7C6D">
            <w:pPr>
              <w:shd w:val="clear" w:color="auto" w:fill="FFFFFF"/>
              <w:ind w:left="67"/>
            </w:pPr>
            <w:r w:rsidRPr="00670D0B">
              <w:rPr>
                <w:b/>
                <w:bCs/>
                <w:sz w:val="22"/>
                <w:szCs w:val="22"/>
              </w:rPr>
              <w:t>[</w:t>
            </w:r>
            <w:proofErr w:type="spellStart"/>
            <w:r w:rsidRPr="00670D0B">
              <w:rPr>
                <w:b/>
                <w:bCs/>
                <w:sz w:val="22"/>
                <w:szCs w:val="22"/>
              </w:rPr>
              <w:t>MPa</w:t>
            </w:r>
            <w:proofErr w:type="spellEnd"/>
            <w:r w:rsidRPr="00670D0B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78" w:lineRule="exact"/>
              <w:ind w:right="230" w:firstLine="5"/>
            </w:pPr>
            <w:r w:rsidRPr="00670D0B">
              <w:rPr>
                <w:sz w:val="22"/>
                <w:szCs w:val="22"/>
              </w:rPr>
              <w:t>Tvrdost HB 30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b/>
                <w:bCs/>
                <w:sz w:val="22"/>
                <w:szCs w:val="22"/>
              </w:rPr>
              <w:t>Struktura matrice</w:t>
            </w:r>
          </w:p>
        </w:tc>
      </w:tr>
      <w:tr w:rsidR="004A581B" w:rsidRPr="00670D0B" w:rsidTr="006F7C6D">
        <w:trPr>
          <w:trHeight w:hRule="exact" w:val="29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5"/>
            </w:pPr>
            <w:r w:rsidRPr="00670D0B">
              <w:rPr>
                <w:b/>
                <w:bCs/>
                <w:sz w:val="22"/>
                <w:szCs w:val="22"/>
              </w:rPr>
              <w:t>zna</w:t>
            </w:r>
            <w:r>
              <w:rPr>
                <w:b/>
                <w:bCs/>
                <w:sz w:val="22"/>
                <w:szCs w:val="22"/>
              </w:rPr>
              <w:t>čkou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02"/>
            </w:pPr>
            <w:r>
              <w:rPr>
                <w:b/>
                <w:bCs/>
                <w:sz w:val="22"/>
                <w:szCs w:val="22"/>
              </w:rPr>
              <w:t>číselně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48"/>
            </w:pPr>
            <w:r w:rsidRPr="00670D0B">
              <w:rPr>
                <w:b/>
                <w:bCs/>
                <w:spacing w:val="-17"/>
                <w:sz w:val="22"/>
                <w:szCs w:val="22"/>
              </w:rPr>
              <w:t>min.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15"/>
            </w:pPr>
            <w:r w:rsidRPr="00670D0B">
              <w:rPr>
                <w:b/>
                <w:bCs/>
                <w:sz w:val="22"/>
                <w:szCs w:val="22"/>
              </w:rPr>
              <w:t>max.</w:t>
            </w:r>
          </w:p>
        </w:tc>
        <w:tc>
          <w:tcPr>
            <w:tcW w:w="2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15"/>
            </w:pPr>
          </w:p>
          <w:p w:rsidR="004A581B" w:rsidRPr="00670D0B" w:rsidRDefault="004A581B" w:rsidP="006F7C6D">
            <w:pPr>
              <w:shd w:val="clear" w:color="auto" w:fill="FFFFFF"/>
              <w:ind w:left="115"/>
            </w:pPr>
          </w:p>
        </w:tc>
      </w:tr>
      <w:tr w:rsidR="004A581B" w:rsidRPr="00670D0B" w:rsidTr="006F7C6D">
        <w:trPr>
          <w:trHeight w:hRule="exact" w:val="283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725"/>
            </w:pPr>
            <w:proofErr w:type="spellStart"/>
            <w:r w:rsidRPr="00670D0B">
              <w:rPr>
                <w:b/>
                <w:bCs/>
                <w:spacing w:val="-5"/>
                <w:sz w:val="22"/>
                <w:szCs w:val="22"/>
              </w:rPr>
              <w:t>dieCS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b/>
                <w:bCs/>
                <w:sz w:val="22"/>
                <w:szCs w:val="22"/>
              </w:rPr>
              <w:t>SIEN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b/>
                <w:bCs/>
                <w:spacing w:val="-16"/>
                <w:sz w:val="22"/>
                <w:szCs w:val="22"/>
              </w:rPr>
              <w:t>dle CSN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2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</w:tr>
      <w:tr w:rsidR="004A581B" w:rsidRPr="00670D0B" w:rsidTr="006F7C6D">
        <w:trPr>
          <w:trHeight w:hRule="exact" w:val="283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7"/>
                <w:sz w:val="22"/>
                <w:szCs w:val="22"/>
              </w:rPr>
              <w:t>EN-GJL-100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4"/>
                <w:sz w:val="22"/>
                <w:szCs w:val="22"/>
              </w:rPr>
              <w:t>EN-JL1010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3"/>
                <w:sz w:val="22"/>
                <w:szCs w:val="22"/>
              </w:rPr>
              <w:t>42 2410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68"/>
            </w:pPr>
            <w:r w:rsidRPr="00670D0B">
              <w:rPr>
                <w:sz w:val="22"/>
                <w:szCs w:val="22"/>
              </w:rPr>
              <w:t>100-200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ferit + (perlit)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8"/>
                <w:sz w:val="22"/>
                <w:szCs w:val="22"/>
              </w:rPr>
              <w:t>EN-GJL-HB155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4"/>
                <w:sz w:val="22"/>
                <w:szCs w:val="22"/>
              </w:rPr>
              <w:t>EN-JL2010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87"/>
            </w:pPr>
            <w:r w:rsidRPr="00670D0B">
              <w:rPr>
                <w:sz w:val="24"/>
                <w:szCs w:val="24"/>
              </w:rPr>
              <w:t>155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</w:tr>
      <w:tr w:rsidR="004A581B" w:rsidRPr="00670D0B" w:rsidTr="006F7C6D">
        <w:trPr>
          <w:trHeight w:hRule="exact" w:val="29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7"/>
                <w:sz w:val="22"/>
                <w:szCs w:val="22"/>
              </w:rPr>
              <w:t>EN-GJL-150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4"/>
                <w:sz w:val="22"/>
                <w:szCs w:val="22"/>
              </w:rPr>
              <w:t>EN-JL1020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3"/>
                <w:sz w:val="22"/>
                <w:szCs w:val="22"/>
              </w:rPr>
              <w:t>42 2415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3"/>
            </w:pPr>
            <w:r w:rsidRPr="00670D0B">
              <w:rPr>
                <w:sz w:val="22"/>
                <w:szCs w:val="22"/>
              </w:rPr>
              <w:t>150-250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ferit + perlit</w:t>
            </w:r>
          </w:p>
        </w:tc>
      </w:tr>
      <w:tr w:rsidR="004A581B" w:rsidRPr="00670D0B" w:rsidTr="006F7C6D">
        <w:trPr>
          <w:trHeight w:hRule="exact" w:val="293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8"/>
                <w:sz w:val="22"/>
                <w:szCs w:val="22"/>
              </w:rPr>
              <w:t>EN-GJL-HB175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4"/>
                <w:sz w:val="22"/>
                <w:szCs w:val="22"/>
              </w:rPr>
              <w:t>EN-JL2020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96"/>
            </w:pPr>
            <w:r w:rsidRPr="00670D0B"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87"/>
            </w:pPr>
            <w:r w:rsidRPr="00670D0B">
              <w:rPr>
                <w:sz w:val="24"/>
                <w:szCs w:val="24"/>
              </w:rPr>
              <w:t>175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</w:tr>
      <w:tr w:rsidR="004A581B" w:rsidRPr="00670D0B" w:rsidTr="006F7C6D">
        <w:trPr>
          <w:trHeight w:hRule="exact" w:val="2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7"/>
                <w:sz w:val="22"/>
                <w:szCs w:val="22"/>
              </w:rPr>
              <w:t>EN-GJL-200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5"/>
                <w:sz w:val="22"/>
                <w:szCs w:val="22"/>
              </w:rPr>
              <w:t>EN-JL1030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3"/>
                <w:sz w:val="22"/>
                <w:szCs w:val="22"/>
              </w:rPr>
              <w:t>42 2420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54"/>
            </w:pPr>
            <w:r w:rsidRPr="00670D0B">
              <w:rPr>
                <w:sz w:val="22"/>
                <w:szCs w:val="22"/>
              </w:rPr>
              <w:t>200-300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perlit + ferit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8"/>
                <w:sz w:val="22"/>
                <w:szCs w:val="22"/>
              </w:rPr>
              <w:t>EN-GJL-HB195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4"/>
                <w:sz w:val="22"/>
                <w:szCs w:val="22"/>
              </w:rPr>
              <w:t>EN-JL2030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01"/>
            </w:pPr>
            <w:r w:rsidRPr="00670D0B">
              <w:rPr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92"/>
            </w:pPr>
            <w:r w:rsidRPr="00670D0B">
              <w:rPr>
                <w:sz w:val="24"/>
                <w:szCs w:val="24"/>
              </w:rPr>
              <w:t>195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</w:tr>
      <w:tr w:rsidR="004A581B" w:rsidRPr="00670D0B" w:rsidTr="006F7C6D">
        <w:trPr>
          <w:trHeight w:hRule="exact" w:val="2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7"/>
                <w:sz w:val="22"/>
                <w:szCs w:val="22"/>
              </w:rPr>
              <w:t>EN-GJL-250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5"/>
                <w:sz w:val="22"/>
                <w:szCs w:val="22"/>
              </w:rPr>
              <w:t>EN-JL1040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3"/>
                <w:sz w:val="22"/>
                <w:szCs w:val="22"/>
              </w:rPr>
              <w:t>42 2425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54"/>
            </w:pPr>
            <w:r w:rsidRPr="00670D0B">
              <w:rPr>
                <w:sz w:val="22"/>
                <w:szCs w:val="22"/>
              </w:rPr>
              <w:t>250-350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perlit + ferit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8"/>
                <w:sz w:val="22"/>
                <w:szCs w:val="22"/>
              </w:rPr>
              <w:t>EN-GJL-HB215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4"/>
                <w:sz w:val="22"/>
                <w:szCs w:val="22"/>
              </w:rPr>
              <w:t>EN-JL2040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01"/>
            </w:pPr>
            <w:r w:rsidRPr="00670D0B">
              <w:rPr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8"/>
            </w:pPr>
            <w:r w:rsidRPr="00670D0B">
              <w:rPr>
                <w:sz w:val="24"/>
                <w:szCs w:val="24"/>
              </w:rPr>
              <w:t>215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</w:tr>
      <w:tr w:rsidR="004A581B" w:rsidRPr="00670D0B" w:rsidTr="006F7C6D">
        <w:trPr>
          <w:trHeight w:hRule="exact" w:val="293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7"/>
                <w:sz w:val="22"/>
                <w:szCs w:val="22"/>
              </w:rPr>
              <w:t>EN-GJL-300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5"/>
                <w:sz w:val="22"/>
                <w:szCs w:val="22"/>
              </w:rPr>
              <w:t>EN-JL1050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3"/>
                <w:sz w:val="22"/>
                <w:szCs w:val="22"/>
              </w:rPr>
              <w:t>42 2430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58"/>
            </w:pPr>
            <w:r w:rsidRPr="00670D0B">
              <w:rPr>
                <w:sz w:val="22"/>
                <w:szCs w:val="22"/>
              </w:rPr>
              <w:t>300-400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perlit (o</w:t>
            </w:r>
            <w:r>
              <w:rPr>
                <w:sz w:val="22"/>
                <w:szCs w:val="22"/>
              </w:rPr>
              <w:t>čkovaná litina)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8"/>
                <w:sz w:val="22"/>
                <w:szCs w:val="22"/>
              </w:rPr>
              <w:t>EN-GJL-HB235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4"/>
                <w:sz w:val="22"/>
                <w:szCs w:val="22"/>
              </w:rPr>
              <w:t>EN-JL2050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01"/>
            </w:pPr>
            <w:r w:rsidRPr="00670D0B">
              <w:rPr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3"/>
            </w:pPr>
            <w:r w:rsidRPr="00670D0B">
              <w:rPr>
                <w:sz w:val="24"/>
                <w:szCs w:val="24"/>
              </w:rPr>
              <w:t>235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</w:tr>
      <w:tr w:rsidR="004A581B" w:rsidRPr="00670D0B" w:rsidTr="006F7C6D">
        <w:trPr>
          <w:trHeight w:hRule="exact" w:val="293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7"/>
                <w:sz w:val="22"/>
                <w:szCs w:val="22"/>
              </w:rPr>
              <w:t>EN-GJL-350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5"/>
                <w:sz w:val="22"/>
                <w:szCs w:val="22"/>
              </w:rPr>
              <w:t>EN-JL1060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3"/>
                <w:sz w:val="22"/>
                <w:szCs w:val="22"/>
              </w:rPr>
              <w:t>42 2435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63"/>
            </w:pPr>
            <w:r w:rsidRPr="00670D0B">
              <w:rPr>
                <w:sz w:val="22"/>
                <w:szCs w:val="22"/>
              </w:rPr>
              <w:t>300-400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perlit (o</w:t>
            </w:r>
            <w:r>
              <w:rPr>
                <w:sz w:val="22"/>
                <w:szCs w:val="22"/>
              </w:rPr>
              <w:t>čkovaná litina)</w:t>
            </w:r>
          </w:p>
        </w:tc>
      </w:tr>
      <w:tr w:rsidR="004A581B" w:rsidRPr="00670D0B" w:rsidTr="006F7C6D">
        <w:trPr>
          <w:trHeight w:hRule="exact" w:val="302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7"/>
                <w:sz w:val="22"/>
                <w:szCs w:val="22"/>
              </w:rPr>
              <w:t>EN-GJL-HB255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5"/>
                <w:sz w:val="22"/>
                <w:szCs w:val="22"/>
              </w:rPr>
              <w:t>EN-JL2060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06"/>
            </w:pPr>
            <w:r w:rsidRPr="00670D0B">
              <w:rPr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8"/>
            </w:pPr>
            <w:r w:rsidRPr="00670D0B">
              <w:rPr>
                <w:sz w:val="24"/>
                <w:szCs w:val="24"/>
              </w:rPr>
              <w:t>255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</w:tr>
    </w:tbl>
    <w:p w:rsidR="004A581B" w:rsidRDefault="004A581B" w:rsidP="004A581B">
      <w:pPr>
        <w:shd w:val="clear" w:color="auto" w:fill="FFFFFF"/>
        <w:spacing w:before="288" w:line="278" w:lineRule="exact"/>
        <w:ind w:left="82" w:right="77" w:firstLine="696"/>
        <w:jc w:val="both"/>
      </w:pPr>
      <w:r>
        <w:rPr>
          <w:sz w:val="24"/>
          <w:szCs w:val="24"/>
          <w:u w:val="single"/>
        </w:rPr>
        <w:t>Mechanické vlastnosti</w:t>
      </w:r>
      <w:r>
        <w:rPr>
          <w:sz w:val="24"/>
          <w:szCs w:val="24"/>
        </w:rPr>
        <w:t xml:space="preserve"> šedé litiny jsou nejvýrazněji ovlivňovány strukturou základní hmoty, tvarem, velikostí a rozložením grafitu. Značná pozornost se proto věnuje vztahům mezi strukturou, složením a vlastnostmi litiny.</w:t>
      </w:r>
    </w:p>
    <w:p w:rsidR="004A581B" w:rsidRDefault="004A581B" w:rsidP="004A581B">
      <w:pPr>
        <w:shd w:val="clear" w:color="auto" w:fill="FFFFFF"/>
        <w:spacing w:line="278" w:lineRule="exact"/>
        <w:ind w:left="86" w:right="82" w:firstLine="691"/>
        <w:jc w:val="both"/>
      </w:pPr>
      <w:r>
        <w:rPr>
          <w:sz w:val="24"/>
          <w:szCs w:val="24"/>
        </w:rPr>
        <w:t xml:space="preserve">Pro většinu účelů je požadována šedá litina s </w:t>
      </w:r>
      <w:proofErr w:type="spellStart"/>
      <w:r>
        <w:rPr>
          <w:sz w:val="24"/>
          <w:szCs w:val="24"/>
        </w:rPr>
        <w:t>perlitickou</w:t>
      </w:r>
      <w:proofErr w:type="spellEnd"/>
      <w:r>
        <w:rPr>
          <w:sz w:val="24"/>
          <w:szCs w:val="24"/>
        </w:rPr>
        <w:t xml:space="preserve"> základní hmotou. S rostoucím obsahem feritu a poklesem obsahu perlitu v základní hmotě klesá pevnost a tvrdost litiny. Přítomnost volného cementitu v šedé litině je nežádoucí (roste křehkost, klesá obrobitelnost).</w:t>
      </w:r>
    </w:p>
    <w:p w:rsidR="004A581B" w:rsidRDefault="004A581B" w:rsidP="004A581B">
      <w:pPr>
        <w:shd w:val="clear" w:color="auto" w:fill="FFFFFF"/>
        <w:spacing w:line="278" w:lineRule="exact"/>
        <w:ind w:left="86" w:right="67" w:firstLine="696"/>
        <w:jc w:val="both"/>
      </w:pPr>
      <w:r>
        <w:rPr>
          <w:sz w:val="24"/>
          <w:szCs w:val="24"/>
        </w:rPr>
        <w:t xml:space="preserve">Při použití litiny jako konstrukčního materiálu je třeba uvážit, že ve srovnání s ocelí má litina menší pevnost v tahu, krůtu i ohybu, přičemž pro </w:t>
      </w:r>
      <w:proofErr w:type="gramStart"/>
      <w:r>
        <w:rPr>
          <w:sz w:val="24"/>
          <w:szCs w:val="24"/>
        </w:rPr>
        <w:t>ní</w:t>
      </w:r>
      <w:proofErr w:type="gramEnd"/>
      <w:r>
        <w:rPr>
          <w:sz w:val="24"/>
          <w:szCs w:val="24"/>
        </w:rPr>
        <w:t xml:space="preserve"> platí, že 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mo</w:t>
      </w:r>
      <w:proofErr w:type="spellEnd"/>
      <w:r>
        <w:rPr>
          <w:sz w:val="24"/>
          <w:szCs w:val="24"/>
        </w:rPr>
        <w:t xml:space="preserve"> = (1,5 až 2) 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m</w:t>
      </w:r>
      <w:proofErr w:type="spellEnd"/>
      <w:r>
        <w:rPr>
          <w:sz w:val="24"/>
          <w:szCs w:val="24"/>
        </w:rPr>
        <w:t xml:space="preserve">. Má minimální, prakticky nulovou tažnost, rázovou houževnatost a </w:t>
      </w:r>
      <w:proofErr w:type="spellStart"/>
      <w:r>
        <w:rPr>
          <w:sz w:val="24"/>
          <w:szCs w:val="24"/>
        </w:rPr>
        <w:t>tvařitelnost</w:t>
      </w:r>
      <w:proofErr w:type="spellEnd"/>
      <w:r>
        <w:rPr>
          <w:sz w:val="24"/>
          <w:szCs w:val="24"/>
        </w:rPr>
        <w:t>. Zvýšení tažnosti (asi 2%) a houževnatosti dosahují tzv. houževnaté litiny s lupínkovým grafitem, vyráběné z čistých surovin v elektrických pecích. Tyto litiny mají houževnatou základní</w:t>
      </w:r>
    </w:p>
    <w:p w:rsidR="004A581B" w:rsidRDefault="004A581B" w:rsidP="004A581B">
      <w:pPr>
        <w:shd w:val="clear" w:color="auto" w:fill="FFFFFF"/>
        <w:spacing w:before="590"/>
        <w:ind w:left="4310"/>
        <w:sectPr w:rsidR="004A581B" w:rsidSect="001A3CED">
          <w:pgSz w:w="11909" w:h="16834"/>
          <w:pgMar w:top="991" w:right="1615" w:bottom="360" w:left="103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4A581B">
      <w:pPr>
        <w:shd w:val="clear" w:color="auto" w:fill="FFFFFF"/>
        <w:spacing w:line="283" w:lineRule="exact"/>
        <w:ind w:left="5" w:right="19"/>
        <w:jc w:val="both"/>
      </w:pPr>
      <w:r>
        <w:rPr>
          <w:sz w:val="24"/>
          <w:szCs w:val="24"/>
        </w:rPr>
        <w:lastRenderedPageBreak/>
        <w:t>hmotu s minimálními pnutími bez sulfidů a oxidů. Tím se částečně snižuje nepříznivý vliv lupínků grafitu. Pevnost v tlaku je u šedé litiny asi trojnásobkem pevnosti v tahu, tvrdost odpovídá hodnotám pro ocel (HEN 180 až 270). Modul pružnosti v tahu není konstantní, s rostoucím napětím klesá (obr. 4-19). Obvykle se pohybuje v rozmezí 0,6.10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až 1,6.10</w:t>
      </w:r>
      <w:r>
        <w:rPr>
          <w:sz w:val="24"/>
          <w:szCs w:val="24"/>
          <w:vertAlign w:val="superscript"/>
        </w:rPr>
        <w:t xml:space="preserve">5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 xml:space="preserve">. Příznivou vlastností šedé litiny je velmi dobrá schopnost útlumu a nízká citlivost litiny k účinkům vrubů. To umožňuje používání šedé litiny při cyklickém namáhání. Mez únavy šedé litiny je však relativně nízká </w:t>
      </w:r>
      <w:r>
        <w:rPr>
          <w:noProof/>
          <w:position w:val="-9"/>
          <w:sz w:val="24"/>
          <w:szCs w:val="24"/>
        </w:rPr>
        <w:drawing>
          <wp:inline distT="0" distB="0" distL="0" distR="0" wp14:anchorId="3C5DFE28" wp14:editId="7CEC233D">
            <wp:extent cx="715645" cy="207010"/>
            <wp:effectExtent l="0" t="0" r="825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 Dobré kluzné vlastnosti povolují použití šedé</w:t>
      </w:r>
    </w:p>
    <w:p w:rsidR="004A581B" w:rsidRDefault="004A581B" w:rsidP="004A581B">
      <w:pPr>
        <w:shd w:val="clear" w:color="auto" w:fill="FFFFFF"/>
        <w:spacing w:before="24" w:line="278" w:lineRule="exact"/>
        <w:ind w:left="10" w:right="19"/>
        <w:jc w:val="both"/>
      </w:pPr>
      <w:r>
        <w:rPr>
          <w:sz w:val="24"/>
          <w:szCs w:val="24"/>
        </w:rPr>
        <w:t>litiny pro vzájemně se troucí součásti. Použití šedé litiny jako konstrukčního materiálu v případech značných přetížení a rázového namáhání však nelze připustit.</w:t>
      </w:r>
    </w:p>
    <w:p w:rsidR="004A581B" w:rsidRDefault="004A581B" w:rsidP="004A581B">
      <w:pPr>
        <w:spacing w:before="802"/>
        <w:ind w:left="691" w:right="64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10CBC8" wp14:editId="41666B6F">
            <wp:extent cx="4946015" cy="1860550"/>
            <wp:effectExtent l="0" t="0" r="698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1B" w:rsidRDefault="004A581B" w:rsidP="004A581B">
      <w:pPr>
        <w:shd w:val="clear" w:color="auto" w:fill="FFFFFF"/>
        <w:tabs>
          <w:tab w:val="left" w:pos="5256"/>
        </w:tabs>
        <w:spacing w:before="130" w:line="278" w:lineRule="exact"/>
        <w:ind w:left="24" w:right="1382"/>
      </w:pPr>
      <w:r>
        <w:rPr>
          <w:sz w:val="24"/>
          <w:szCs w:val="24"/>
        </w:rPr>
        <w:t>Obr. 4-19 (</w:t>
      </w:r>
      <w:proofErr w:type="gramStart"/>
      <w:r>
        <w:rPr>
          <w:sz w:val="24"/>
          <w:szCs w:val="24"/>
        </w:rPr>
        <w:t>vlevo)       Závislost</w:t>
      </w:r>
      <w:proofErr w:type="gramEnd"/>
      <w:r>
        <w:rPr>
          <w:sz w:val="24"/>
          <w:szCs w:val="24"/>
        </w:rPr>
        <w:t xml:space="preserve"> modulu pružnosti šedé litiny na napětí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Obr. 4-20 (vpravo)     Ovlivnění napjatosti litinové součásti přítomností grafitu: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a, b, c - lupínkový grafit,</w:t>
      </w:r>
      <w:r>
        <w:rPr>
          <w:sz w:val="24"/>
          <w:szCs w:val="24"/>
        </w:rPr>
        <w:tab/>
        <w:t>d, e - kuličkový grafit</w:t>
      </w:r>
    </w:p>
    <w:p w:rsidR="004A581B" w:rsidRDefault="004A581B" w:rsidP="004A581B">
      <w:pPr>
        <w:shd w:val="clear" w:color="auto" w:fill="FFFFFF"/>
        <w:spacing w:before="264" w:line="278" w:lineRule="exact"/>
        <w:ind w:right="10" w:firstLine="701"/>
        <w:jc w:val="both"/>
      </w:pPr>
      <w:r>
        <w:rPr>
          <w:sz w:val="24"/>
          <w:szCs w:val="24"/>
        </w:rPr>
        <w:t xml:space="preserve">Vlastnosti grafitické litiny se mohou přibližovat vlastnostem základní hmoty jen </w:t>
      </w:r>
      <w:r>
        <w:rPr>
          <w:spacing w:val="-1"/>
          <w:sz w:val="24"/>
          <w:szCs w:val="24"/>
        </w:rPr>
        <w:t xml:space="preserve">tehdy, není-li tato příliš narušena grafitem, jehož lupínky působí v základní hmotě jako místní </w:t>
      </w:r>
      <w:r>
        <w:rPr>
          <w:sz w:val="24"/>
          <w:szCs w:val="24"/>
        </w:rPr>
        <w:t xml:space="preserve">koncentrátory napětí. Současně se jimi zmenšuje aktivní průřez, schopný přenášet napětí. Ovlivnění napjatosti přítomností grafitu je patrno z obr. 4-20. Se zjemňováním lupínků se jejich nepříznivý vliv snižuje a pevnost litiny roste. Grafit lze zjemnit tzv. </w:t>
      </w:r>
      <w:r>
        <w:rPr>
          <w:sz w:val="24"/>
          <w:szCs w:val="24"/>
          <w:u w:val="single"/>
        </w:rPr>
        <w:t>očkováním</w:t>
      </w:r>
      <w:r>
        <w:rPr>
          <w:sz w:val="24"/>
          <w:szCs w:val="24"/>
        </w:rPr>
        <w:t>, tj. přidáním vhodných tuhých přísad (např. ferosilicia - FeSi75) do roztavené, přehřáté litiny. Tyto přísady působí při krystalizaci jako cizí zárodky pro heterogenní nukleaci, čímž se zvýší počet eutektických buněk a vzniklý grafit je jemnější. Tyto litiny nazýváme očkované. Z uvedených litin mezi ně řadíme litiny EN-GJL300 a EN-GJL350.</w:t>
      </w:r>
    </w:p>
    <w:p w:rsidR="004A581B" w:rsidRDefault="004A581B" w:rsidP="004A581B">
      <w:pPr>
        <w:shd w:val="clear" w:color="auto" w:fill="FFFFFF"/>
        <w:spacing w:line="278" w:lineRule="exact"/>
        <w:ind w:left="24" w:right="5" w:firstLine="701"/>
        <w:jc w:val="both"/>
      </w:pPr>
      <w:r>
        <w:rPr>
          <w:sz w:val="24"/>
          <w:szCs w:val="24"/>
        </w:rPr>
        <w:t xml:space="preserve">K dalšímu zlepšení mechanických vlastností dochází u litin, u nichž je grafit vyloučen </w:t>
      </w:r>
      <w:r>
        <w:rPr>
          <w:spacing w:val="-1"/>
          <w:sz w:val="24"/>
          <w:szCs w:val="24"/>
        </w:rPr>
        <w:t xml:space="preserve">ve formě červíčkovité - </w:t>
      </w:r>
      <w:proofErr w:type="spellStart"/>
      <w:r>
        <w:rPr>
          <w:spacing w:val="-1"/>
          <w:sz w:val="24"/>
          <w:szCs w:val="24"/>
        </w:rPr>
        <w:t>vermikulární</w:t>
      </w:r>
      <w:proofErr w:type="spellEnd"/>
      <w:r>
        <w:rPr>
          <w:spacing w:val="-1"/>
          <w:sz w:val="24"/>
          <w:szCs w:val="24"/>
        </w:rPr>
        <w:t xml:space="preserve">. Tento </w:t>
      </w:r>
      <w:proofErr w:type="spellStart"/>
      <w:r>
        <w:rPr>
          <w:spacing w:val="-1"/>
          <w:sz w:val="24"/>
          <w:szCs w:val="24"/>
        </w:rPr>
        <w:t>vermikulární</w:t>
      </w:r>
      <w:proofErr w:type="spellEnd"/>
      <w:r>
        <w:rPr>
          <w:spacing w:val="-1"/>
          <w:sz w:val="24"/>
          <w:szCs w:val="24"/>
        </w:rPr>
        <w:t xml:space="preserve"> grafit tvoří podobně jako lupínkový </w:t>
      </w:r>
      <w:r>
        <w:rPr>
          <w:sz w:val="24"/>
          <w:szCs w:val="24"/>
        </w:rPr>
        <w:t xml:space="preserve">rozvětvené prostorové útvary, jejichž jednotlivé větve však nejsou ostře deskovité a mají </w:t>
      </w:r>
      <w:r>
        <w:rPr>
          <w:spacing w:val="-1"/>
          <w:sz w:val="24"/>
          <w:szCs w:val="24"/>
        </w:rPr>
        <w:t>zaoblené ukončení. Takovéto krystalizace grafitu se dosahuje přidáním kombinace prvků Mg-</w:t>
      </w:r>
      <w:r>
        <w:rPr>
          <w:sz w:val="24"/>
          <w:szCs w:val="24"/>
        </w:rPr>
        <w:t>Ti-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, nebo komplexních slitin ceru, </w:t>
      </w:r>
      <w:proofErr w:type="spellStart"/>
      <w:r>
        <w:rPr>
          <w:sz w:val="24"/>
          <w:szCs w:val="24"/>
        </w:rPr>
        <w:t>lantanu</w:t>
      </w:r>
      <w:proofErr w:type="spellEnd"/>
      <w:r>
        <w:rPr>
          <w:sz w:val="24"/>
          <w:szCs w:val="24"/>
        </w:rPr>
        <w:t xml:space="preserve"> a dalších prvků vzácných zemin do roztavené litiny. Poté následuje grafitizační očkování taveniny ferosiliciem; litina s </w:t>
      </w:r>
      <w:proofErr w:type="spellStart"/>
      <w:r>
        <w:rPr>
          <w:sz w:val="24"/>
          <w:szCs w:val="24"/>
        </w:rPr>
        <w:t>vermikulárním</w:t>
      </w:r>
      <w:proofErr w:type="spellEnd"/>
      <w:r>
        <w:rPr>
          <w:sz w:val="24"/>
          <w:szCs w:val="24"/>
        </w:rPr>
        <w:t xml:space="preserve"> grafitem má slévatelnost na úrovni klasické šedé litiny, má však vyšší pevnost v tahu (320 až 500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>) a tažnost v rozmezí 2 až 7%. Využívá se nejvíce v automobilovém průmyslu.</w:t>
      </w:r>
    </w:p>
    <w:p w:rsidR="004A581B" w:rsidRDefault="004A581B" w:rsidP="004A581B">
      <w:pPr>
        <w:shd w:val="clear" w:color="auto" w:fill="FFFFFF"/>
        <w:spacing w:before="5" w:line="278" w:lineRule="exact"/>
        <w:ind w:left="29" w:right="5" w:firstLine="701"/>
        <w:jc w:val="both"/>
      </w:pPr>
      <w:r>
        <w:rPr>
          <w:sz w:val="24"/>
          <w:szCs w:val="24"/>
        </w:rPr>
        <w:t>Výrazného zlepšení lze dosáhnout při vyloučení grafitu v kuličkové formě - tvárná litina.</w:t>
      </w:r>
    </w:p>
    <w:p w:rsidR="004A581B" w:rsidRDefault="004A581B" w:rsidP="004A581B">
      <w:pPr>
        <w:shd w:val="clear" w:color="auto" w:fill="FFFFFF"/>
        <w:spacing w:before="120" w:line="269" w:lineRule="exact"/>
        <w:ind w:left="29"/>
      </w:pPr>
      <w:r w:rsidRPr="00FC04DC">
        <w:rPr>
          <w:b/>
          <w:bCs/>
          <w:sz w:val="24"/>
          <w:szCs w:val="24"/>
          <w:highlight w:val="green"/>
        </w:rPr>
        <w:t xml:space="preserve">Litina </w:t>
      </w:r>
      <w:r w:rsidRPr="00FC04DC">
        <w:rPr>
          <w:sz w:val="24"/>
          <w:szCs w:val="24"/>
          <w:highlight w:val="green"/>
        </w:rPr>
        <w:t xml:space="preserve">s </w:t>
      </w:r>
      <w:r w:rsidRPr="00FC04DC">
        <w:rPr>
          <w:b/>
          <w:bCs/>
          <w:sz w:val="24"/>
          <w:szCs w:val="24"/>
          <w:highlight w:val="green"/>
        </w:rPr>
        <w:t>kuličkovým grafitem (tvárná litina) ČSN EN 1563</w:t>
      </w:r>
    </w:p>
    <w:p w:rsidR="004A581B" w:rsidRDefault="004A581B" w:rsidP="004A581B">
      <w:pPr>
        <w:shd w:val="clear" w:color="auto" w:fill="FFFFFF"/>
        <w:spacing w:line="269" w:lineRule="exact"/>
        <w:ind w:left="24" w:firstLine="706"/>
        <w:jc w:val="both"/>
      </w:pPr>
      <w:r>
        <w:rPr>
          <w:sz w:val="24"/>
          <w:szCs w:val="24"/>
        </w:rPr>
        <w:t>Tvárná litina je slitina železa s uhlíkem a dalšími prvky, v níž množství uhlíku přesahuje maximální hodnotu rozpustnosti v austenitu. Krystalizuje ve stabilní soustavě,</w:t>
      </w:r>
    </w:p>
    <w:p w:rsidR="004A581B" w:rsidRDefault="004A581B" w:rsidP="004A581B">
      <w:pPr>
        <w:shd w:val="clear" w:color="auto" w:fill="FFFFFF"/>
        <w:spacing w:before="686"/>
        <w:ind w:left="4258"/>
        <w:sectPr w:rsidR="004A581B" w:rsidSect="001A3CED">
          <w:pgSz w:w="11909" w:h="16834"/>
          <w:pgMar w:top="1017" w:right="1204" w:bottom="360" w:left="1584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4A581B">
      <w:pPr>
        <w:shd w:val="clear" w:color="auto" w:fill="FFFFFF"/>
        <w:spacing w:line="278" w:lineRule="exact"/>
        <w:ind w:left="48" w:right="125"/>
        <w:jc w:val="both"/>
      </w:pPr>
      <w:r>
        <w:rPr>
          <w:spacing w:val="-5"/>
          <w:sz w:val="26"/>
          <w:szCs w:val="26"/>
        </w:rPr>
        <w:lastRenderedPageBreak/>
        <w:t xml:space="preserve">přičemž převážná část uhlíku je vyloučena jako kuličkový grafit. Složení tvárné litiny bývá </w:t>
      </w:r>
      <w:r>
        <w:rPr>
          <w:spacing w:val="-3"/>
          <w:sz w:val="26"/>
          <w:szCs w:val="26"/>
        </w:rPr>
        <w:t xml:space="preserve">v těchto mezích: C - 3,2 až 3,9%, Si - 1,8 až 2,9%, </w:t>
      </w:r>
      <w:proofErr w:type="spellStart"/>
      <w:r>
        <w:rPr>
          <w:spacing w:val="-3"/>
          <w:sz w:val="26"/>
          <w:szCs w:val="26"/>
        </w:rPr>
        <w:t>Mn</w:t>
      </w:r>
      <w:proofErr w:type="spellEnd"/>
      <w:r>
        <w:rPr>
          <w:spacing w:val="-3"/>
          <w:sz w:val="26"/>
          <w:szCs w:val="26"/>
        </w:rPr>
        <w:t xml:space="preserve"> - 0,1 až 0,8%, P - max. 0,1%, S -</w:t>
      </w:r>
      <w:r>
        <w:rPr>
          <w:sz w:val="26"/>
          <w:szCs w:val="26"/>
        </w:rPr>
        <w:t>max. 0,05%, Mg - 0,03 až 0,08%.</w:t>
      </w:r>
    </w:p>
    <w:p w:rsidR="004A581B" w:rsidRDefault="004A581B" w:rsidP="004A581B">
      <w:pPr>
        <w:shd w:val="clear" w:color="auto" w:fill="FFFFFF"/>
        <w:spacing w:line="278" w:lineRule="exact"/>
        <w:ind w:left="48" w:right="120" w:firstLine="701"/>
        <w:jc w:val="both"/>
      </w:pPr>
      <w:r>
        <w:rPr>
          <w:spacing w:val="-7"/>
          <w:sz w:val="26"/>
          <w:szCs w:val="26"/>
        </w:rPr>
        <w:t xml:space="preserve">Přidáním nejprve malého množství hořčíku (případně ceru) a potom ferosilicia do </w:t>
      </w:r>
      <w:r>
        <w:rPr>
          <w:spacing w:val="-4"/>
          <w:sz w:val="26"/>
          <w:szCs w:val="26"/>
        </w:rPr>
        <w:t xml:space="preserve">roztavené litiny se ovlivní mechanizmus krystalizace grafitu. Místo lupínkového grafitu </w:t>
      </w:r>
      <w:r>
        <w:rPr>
          <w:spacing w:val="-8"/>
          <w:sz w:val="26"/>
          <w:szCs w:val="26"/>
        </w:rPr>
        <w:t xml:space="preserve">vzniká grafit kuličkový, který ovlivňuje základní hmotu podstatně méně než grafit lupínkový </w:t>
      </w:r>
      <w:r>
        <w:rPr>
          <w:spacing w:val="-6"/>
          <w:sz w:val="26"/>
          <w:szCs w:val="26"/>
        </w:rPr>
        <w:t xml:space="preserve">(obr. 4-20). Vlastnosti tvárné litiny se blíží vlastnostem její základní hmoty, která může být feritická nebo </w:t>
      </w:r>
      <w:proofErr w:type="spellStart"/>
      <w:r>
        <w:rPr>
          <w:spacing w:val="-6"/>
          <w:sz w:val="26"/>
          <w:szCs w:val="26"/>
        </w:rPr>
        <w:t>perlitická</w:t>
      </w:r>
      <w:proofErr w:type="spellEnd"/>
      <w:r>
        <w:rPr>
          <w:spacing w:val="-6"/>
          <w:sz w:val="26"/>
          <w:szCs w:val="26"/>
        </w:rPr>
        <w:t xml:space="preserve"> (případně feriticko-</w:t>
      </w:r>
      <w:proofErr w:type="spellStart"/>
      <w:r>
        <w:rPr>
          <w:spacing w:val="-6"/>
          <w:sz w:val="26"/>
          <w:szCs w:val="26"/>
        </w:rPr>
        <w:t>perlitická</w:t>
      </w:r>
      <w:proofErr w:type="spellEnd"/>
      <w:r>
        <w:rPr>
          <w:spacing w:val="-6"/>
          <w:sz w:val="26"/>
          <w:szCs w:val="26"/>
        </w:rPr>
        <w:t xml:space="preserve">). Je možno říci, že tvárná litina tvoří </w:t>
      </w:r>
      <w:r>
        <w:rPr>
          <w:sz w:val="26"/>
          <w:szCs w:val="26"/>
        </w:rPr>
        <w:t>svými vlastnostmi přechod mezi šedou litinou a ocelí.</w:t>
      </w:r>
    </w:p>
    <w:p w:rsidR="004A581B" w:rsidRDefault="004A581B" w:rsidP="004A581B">
      <w:pPr>
        <w:shd w:val="clear" w:color="auto" w:fill="FFFFFF"/>
        <w:spacing w:line="278" w:lineRule="exact"/>
        <w:ind w:left="67" w:right="115" w:firstLine="701"/>
        <w:jc w:val="both"/>
      </w:pPr>
      <w:r>
        <w:rPr>
          <w:spacing w:val="-6"/>
          <w:sz w:val="26"/>
          <w:szCs w:val="26"/>
        </w:rPr>
        <w:t xml:space="preserve">U normovaných </w:t>
      </w:r>
      <w:proofErr w:type="spellStart"/>
      <w:r>
        <w:rPr>
          <w:spacing w:val="-6"/>
          <w:sz w:val="26"/>
          <w:szCs w:val="26"/>
        </w:rPr>
        <w:t>perlitických</w:t>
      </w:r>
      <w:proofErr w:type="spellEnd"/>
      <w:r>
        <w:rPr>
          <w:spacing w:val="-6"/>
          <w:sz w:val="26"/>
          <w:szCs w:val="26"/>
        </w:rPr>
        <w:t xml:space="preserve"> (resp. feriticko-</w:t>
      </w:r>
      <w:proofErr w:type="spellStart"/>
      <w:r>
        <w:rPr>
          <w:spacing w:val="-6"/>
          <w:sz w:val="26"/>
          <w:szCs w:val="26"/>
        </w:rPr>
        <w:t>perlitických</w:t>
      </w:r>
      <w:proofErr w:type="spellEnd"/>
      <w:r>
        <w:rPr>
          <w:spacing w:val="-6"/>
          <w:sz w:val="26"/>
          <w:szCs w:val="26"/>
        </w:rPr>
        <w:t xml:space="preserve">) tvárných litin se zaručují pevnosti v tahu od 450 do 900 </w:t>
      </w:r>
      <w:proofErr w:type="spellStart"/>
      <w:r>
        <w:rPr>
          <w:spacing w:val="-6"/>
          <w:sz w:val="26"/>
          <w:szCs w:val="26"/>
        </w:rPr>
        <w:t>MPa</w:t>
      </w:r>
      <w:proofErr w:type="spellEnd"/>
      <w:r>
        <w:rPr>
          <w:spacing w:val="-6"/>
          <w:sz w:val="26"/>
          <w:szCs w:val="26"/>
        </w:rPr>
        <w:t xml:space="preserve">, při tažnosti 2 až 10%. Feritické tvárné litiny mají nižší </w:t>
      </w:r>
      <w:r>
        <w:rPr>
          <w:spacing w:val="-1"/>
          <w:sz w:val="26"/>
          <w:szCs w:val="26"/>
        </w:rPr>
        <w:t xml:space="preserve">zaručenou pevnost v tahu 350 až 400 </w:t>
      </w:r>
      <w:proofErr w:type="spellStart"/>
      <w:r>
        <w:rPr>
          <w:spacing w:val="-1"/>
          <w:sz w:val="26"/>
          <w:szCs w:val="26"/>
        </w:rPr>
        <w:t>MPa</w:t>
      </w:r>
      <w:proofErr w:type="spellEnd"/>
      <w:r>
        <w:rPr>
          <w:spacing w:val="-1"/>
          <w:sz w:val="26"/>
          <w:szCs w:val="26"/>
        </w:rPr>
        <w:t xml:space="preserve"> při zvýšené tažnosti 15 až 22%. Přehled litin </w:t>
      </w:r>
      <w:r>
        <w:rPr>
          <w:sz w:val="26"/>
          <w:szCs w:val="26"/>
        </w:rPr>
        <w:t>s kuličkovým grafitem a jejich označování je uvedeno v tab. 4-VIX.</w:t>
      </w:r>
    </w:p>
    <w:p w:rsidR="004A581B" w:rsidRDefault="004A581B" w:rsidP="004A581B">
      <w:pPr>
        <w:shd w:val="clear" w:color="auto" w:fill="FFFFFF"/>
        <w:tabs>
          <w:tab w:val="left" w:pos="2208"/>
        </w:tabs>
        <w:spacing w:before="264"/>
        <w:ind w:left="82"/>
      </w:pPr>
      <w:r>
        <w:rPr>
          <w:spacing w:val="-12"/>
          <w:sz w:val="26"/>
          <w:szCs w:val="26"/>
        </w:rPr>
        <w:t>Tab. 4-IX</w:t>
      </w:r>
      <w:r>
        <w:rPr>
          <w:sz w:val="26"/>
          <w:szCs w:val="26"/>
        </w:rPr>
        <w:tab/>
      </w:r>
      <w:r>
        <w:rPr>
          <w:spacing w:val="-9"/>
          <w:sz w:val="26"/>
          <w:szCs w:val="26"/>
        </w:rPr>
        <w:t>Označení a vlastnosti šedých litin s kuličkovým grafitem</w:t>
      </w:r>
    </w:p>
    <w:p w:rsidR="004A581B" w:rsidRDefault="004A581B" w:rsidP="004A581B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2"/>
        <w:gridCol w:w="1637"/>
        <w:gridCol w:w="1085"/>
        <w:gridCol w:w="902"/>
        <w:gridCol w:w="1046"/>
        <w:gridCol w:w="763"/>
        <w:gridCol w:w="1618"/>
      </w:tblGrid>
      <w:tr w:rsidR="004A581B" w:rsidRPr="00670D0B" w:rsidTr="006F7C6D">
        <w:trPr>
          <w:trHeight w:hRule="exact" w:val="254"/>
        </w:trPr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76"/>
            </w:pPr>
            <w:r w:rsidRPr="00670D0B">
              <w:t>Ozna</w:t>
            </w:r>
            <w:r>
              <w:t>čení litiny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35" w:lineRule="exact"/>
            </w:pPr>
            <w:r w:rsidRPr="00670D0B">
              <w:rPr>
                <w:spacing w:val="-14"/>
              </w:rPr>
              <w:t xml:space="preserve">Pevnost </w:t>
            </w:r>
            <w:r w:rsidRPr="00670D0B">
              <w:t>v tahu (min.)</w:t>
            </w:r>
          </w:p>
          <w:p w:rsidR="004A581B" w:rsidRPr="00670D0B" w:rsidRDefault="004A581B" w:rsidP="006F7C6D">
            <w:pPr>
              <w:shd w:val="clear" w:color="auto" w:fill="FFFFFF"/>
              <w:spacing w:line="235" w:lineRule="exact"/>
            </w:pPr>
            <w:proofErr w:type="spellStart"/>
            <w:r w:rsidRPr="00670D0B">
              <w:rPr>
                <w:spacing w:val="-20"/>
              </w:rPr>
              <w:t>Rn</w:t>
            </w:r>
            <w:proofErr w:type="spellEnd"/>
            <w:r w:rsidRPr="00670D0B">
              <w:rPr>
                <w:spacing w:val="-20"/>
              </w:rPr>
              <w:t>, [</w:t>
            </w:r>
            <w:proofErr w:type="spellStart"/>
            <w:r w:rsidRPr="00670D0B">
              <w:rPr>
                <w:spacing w:val="-20"/>
              </w:rPr>
              <w:t>MPa</w:t>
            </w:r>
            <w:proofErr w:type="spellEnd"/>
            <w:r w:rsidRPr="00670D0B">
              <w:rPr>
                <w:spacing w:val="-20"/>
              </w:rPr>
              <w:t>]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26" w:lineRule="exact"/>
              <w:ind w:firstLine="5"/>
            </w:pPr>
            <w:r w:rsidRPr="00670D0B">
              <w:rPr>
                <w:spacing w:val="-2"/>
              </w:rPr>
              <w:t xml:space="preserve">Mez kluzu </w:t>
            </w:r>
            <w:r w:rsidRPr="00670D0B">
              <w:rPr>
                <w:spacing w:val="-4"/>
              </w:rPr>
              <w:t xml:space="preserve">(min.)   </w:t>
            </w:r>
            <w:proofErr w:type="spellStart"/>
            <w:r w:rsidRPr="00670D0B">
              <w:rPr>
                <w:spacing w:val="-4"/>
              </w:rPr>
              <w:t>R</w:t>
            </w:r>
            <w:r w:rsidRPr="00670D0B">
              <w:rPr>
                <w:spacing w:val="-4"/>
                <w:vertAlign w:val="subscript"/>
              </w:rPr>
              <w:t>p</w:t>
            </w:r>
            <w:proofErr w:type="spellEnd"/>
          </w:p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b/>
                <w:bCs/>
                <w:sz w:val="12"/>
                <w:szCs w:val="12"/>
              </w:rPr>
              <w:t>0,2</w:t>
            </w:r>
          </w:p>
          <w:p w:rsidR="004A581B" w:rsidRPr="00670D0B" w:rsidRDefault="004A581B" w:rsidP="006F7C6D">
            <w:pPr>
              <w:shd w:val="clear" w:color="auto" w:fill="FFFFFF"/>
            </w:pPr>
            <w:r w:rsidRPr="00670D0B">
              <w:t>[</w:t>
            </w:r>
            <w:proofErr w:type="spellStart"/>
            <w:r w:rsidRPr="00670D0B">
              <w:t>MPa</w:t>
            </w:r>
            <w:proofErr w:type="spellEnd"/>
            <w:r w:rsidRPr="00670D0B">
              <w:t>]</w:t>
            </w: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35" w:lineRule="exact"/>
            </w:pPr>
            <w:r w:rsidRPr="00670D0B">
              <w:rPr>
                <w:spacing w:val="-13"/>
              </w:rPr>
              <w:t>Ta</w:t>
            </w:r>
            <w:r>
              <w:rPr>
                <w:spacing w:val="-13"/>
              </w:rPr>
              <w:t xml:space="preserve">žnost </w:t>
            </w:r>
            <w:r>
              <w:rPr>
                <w:spacing w:val="-12"/>
              </w:rPr>
              <w:t xml:space="preserve">(min.) </w:t>
            </w:r>
            <w:r>
              <w:t>A[%]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30" w:lineRule="exact"/>
              <w:ind w:right="586" w:hanging="5"/>
            </w:pPr>
            <w:r w:rsidRPr="00670D0B">
              <w:t>Struktura matrice</w:t>
            </w:r>
          </w:p>
        </w:tc>
      </w:tr>
      <w:tr w:rsidR="004A581B" w:rsidRPr="00670D0B" w:rsidTr="006F7C6D">
        <w:trPr>
          <w:trHeight w:hRule="exact" w:val="24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667"/>
            </w:pPr>
            <w:r w:rsidRPr="00670D0B">
              <w:t>zna</w:t>
            </w:r>
            <w:r>
              <w:t>čkou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422"/>
            </w:pPr>
            <w:r>
              <w:t>číselně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 xml:space="preserve">dle </w:t>
            </w:r>
            <w:r>
              <w:t>ČSN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7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</w:tr>
      <w:tr w:rsidR="004A581B" w:rsidRPr="00670D0B" w:rsidTr="006F7C6D">
        <w:trPr>
          <w:trHeight w:hRule="exact" w:val="701"/>
        </w:trPr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63"/>
            </w:pPr>
            <w:r w:rsidRPr="00670D0B">
              <w:t xml:space="preserve">dle </w:t>
            </w:r>
            <w:r>
              <w:t>ČSN EN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63"/>
            </w:pPr>
          </w:p>
          <w:p w:rsidR="004A581B" w:rsidRPr="00670D0B" w:rsidRDefault="004A581B" w:rsidP="006F7C6D">
            <w:pPr>
              <w:shd w:val="clear" w:color="auto" w:fill="FFFFFF"/>
              <w:ind w:left="1363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63"/>
            </w:pPr>
          </w:p>
          <w:p w:rsidR="004A581B" w:rsidRPr="00670D0B" w:rsidRDefault="004A581B" w:rsidP="006F7C6D">
            <w:pPr>
              <w:shd w:val="clear" w:color="auto" w:fill="FFFFFF"/>
              <w:ind w:left="1363"/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63"/>
            </w:pPr>
          </w:p>
          <w:p w:rsidR="004A581B" w:rsidRPr="00670D0B" w:rsidRDefault="004A581B" w:rsidP="006F7C6D">
            <w:pPr>
              <w:shd w:val="clear" w:color="auto" w:fill="FFFFFF"/>
              <w:ind w:left="1363"/>
            </w:pPr>
          </w:p>
        </w:tc>
        <w:tc>
          <w:tcPr>
            <w:tcW w:w="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63"/>
            </w:pPr>
          </w:p>
          <w:p w:rsidR="004A581B" w:rsidRPr="00670D0B" w:rsidRDefault="004A581B" w:rsidP="006F7C6D">
            <w:pPr>
              <w:shd w:val="clear" w:color="auto" w:fill="FFFFFF"/>
              <w:ind w:left="1363"/>
            </w:pPr>
          </w:p>
        </w:tc>
        <w:tc>
          <w:tcPr>
            <w:tcW w:w="1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63"/>
            </w:pPr>
          </w:p>
          <w:p w:rsidR="004A581B" w:rsidRPr="00670D0B" w:rsidRDefault="004A581B" w:rsidP="006F7C6D">
            <w:pPr>
              <w:shd w:val="clear" w:color="auto" w:fill="FFFFFF"/>
              <w:ind w:left="1363"/>
            </w:pPr>
          </w:p>
        </w:tc>
      </w:tr>
      <w:tr w:rsidR="004A581B" w:rsidRPr="00670D0B" w:rsidTr="006F7C6D">
        <w:trPr>
          <w:trHeight w:hRule="exact" w:val="29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5"/>
                <w:sz w:val="22"/>
                <w:szCs w:val="22"/>
              </w:rPr>
              <w:t>EN-GJS-350-22-LT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EN-JS1015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68"/>
            </w:pPr>
            <w:r w:rsidRPr="00670D0B">
              <w:rPr>
                <w:sz w:val="24"/>
                <w:szCs w:val="24"/>
              </w:rPr>
              <w:t>350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0"/>
            </w:pPr>
            <w:r w:rsidRPr="00670D0B">
              <w:rPr>
                <w:sz w:val="24"/>
                <w:szCs w:val="24"/>
              </w:rPr>
              <w:t>220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58"/>
            </w:pPr>
            <w:r w:rsidRPr="00670D0B">
              <w:rPr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ferit</w:t>
            </w:r>
          </w:p>
        </w:tc>
      </w:tr>
      <w:tr w:rsidR="004A581B" w:rsidRPr="00670D0B" w:rsidTr="006F7C6D">
        <w:trPr>
          <w:trHeight w:hRule="exact" w:val="28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6"/>
                <w:sz w:val="22"/>
                <w:szCs w:val="22"/>
              </w:rPr>
              <w:t>EN-GJS-350-22-RT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EN-JS1014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68"/>
            </w:pPr>
            <w:r w:rsidRPr="00670D0B">
              <w:rPr>
                <w:sz w:val="24"/>
                <w:szCs w:val="24"/>
              </w:rPr>
              <w:t>350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0"/>
            </w:pPr>
            <w:r w:rsidRPr="00670D0B">
              <w:rPr>
                <w:sz w:val="24"/>
                <w:szCs w:val="24"/>
              </w:rPr>
              <w:t>220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58"/>
            </w:pPr>
            <w:r w:rsidRPr="00670D0B">
              <w:rPr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ferit</w:t>
            </w:r>
          </w:p>
        </w:tc>
      </w:tr>
      <w:tr w:rsidR="004A581B" w:rsidRPr="00670D0B" w:rsidTr="006F7C6D">
        <w:trPr>
          <w:trHeight w:hRule="exact" w:val="29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EN-GJS-350-22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EN-JS1010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3"/>
            </w:pPr>
            <w:r w:rsidRPr="00670D0B">
              <w:rPr>
                <w:sz w:val="24"/>
                <w:szCs w:val="24"/>
              </w:rPr>
              <w:t>350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0"/>
            </w:pPr>
            <w:r w:rsidRPr="00670D0B">
              <w:rPr>
                <w:sz w:val="24"/>
                <w:szCs w:val="24"/>
              </w:rPr>
              <w:t>220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58"/>
            </w:pPr>
            <w:r w:rsidRPr="00670D0B">
              <w:rPr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ferit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5"/>
                <w:sz w:val="22"/>
                <w:szCs w:val="22"/>
              </w:rPr>
              <w:t>EN-GJS-400-18-LT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EN-JS1025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42 2314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63"/>
            </w:pPr>
            <w:r w:rsidRPr="00670D0B">
              <w:rPr>
                <w:sz w:val="24"/>
                <w:szCs w:val="24"/>
              </w:rPr>
              <w:t>400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0"/>
            </w:pPr>
            <w:r w:rsidRPr="00670D0B">
              <w:rPr>
                <w:sz w:val="24"/>
                <w:szCs w:val="24"/>
              </w:rPr>
              <w:t>240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3"/>
            </w:pPr>
            <w:r w:rsidRPr="00670D0B">
              <w:rPr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ferit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6"/>
                <w:sz w:val="22"/>
                <w:szCs w:val="22"/>
              </w:rPr>
              <w:t>EN-GJS-400-18-RT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EN-JS1024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68"/>
            </w:pPr>
            <w:r w:rsidRPr="00670D0B">
              <w:rPr>
                <w:sz w:val="24"/>
                <w:szCs w:val="24"/>
              </w:rPr>
              <w:t>400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0"/>
            </w:pPr>
            <w:r w:rsidRPr="00670D0B">
              <w:rPr>
                <w:sz w:val="24"/>
                <w:szCs w:val="24"/>
              </w:rPr>
              <w:t>250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8"/>
            </w:pPr>
            <w:r w:rsidRPr="00670D0B">
              <w:rPr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ferit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EN-GJS-400-18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EN-JS1020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42 2303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68"/>
            </w:pPr>
            <w:r w:rsidRPr="00670D0B">
              <w:rPr>
                <w:sz w:val="24"/>
                <w:szCs w:val="24"/>
              </w:rPr>
              <w:t>400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5"/>
            </w:pPr>
            <w:r w:rsidRPr="00670D0B">
              <w:rPr>
                <w:sz w:val="24"/>
                <w:szCs w:val="24"/>
              </w:rPr>
              <w:t>250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8"/>
            </w:pPr>
            <w:r w:rsidRPr="00670D0B">
              <w:rPr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ferit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EN-GJS-400-15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EN-JS1030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42 2304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63"/>
            </w:pPr>
            <w:r w:rsidRPr="00670D0B">
              <w:rPr>
                <w:sz w:val="24"/>
                <w:szCs w:val="24"/>
              </w:rPr>
              <w:t>400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0"/>
            </w:pPr>
            <w:r w:rsidRPr="00670D0B">
              <w:rPr>
                <w:sz w:val="24"/>
                <w:szCs w:val="24"/>
              </w:rPr>
              <w:t>250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3"/>
            </w:pPr>
            <w:r w:rsidRPr="00670D0B">
              <w:rPr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1"/>
                <w:sz w:val="22"/>
                <w:szCs w:val="22"/>
              </w:rPr>
              <w:t>p</w:t>
            </w:r>
            <w:r>
              <w:rPr>
                <w:spacing w:val="-11"/>
                <w:sz w:val="22"/>
                <w:szCs w:val="22"/>
              </w:rPr>
              <w:t>řevážně ferit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EN-GJS-450-10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EN-JS1040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68"/>
            </w:pPr>
            <w:r w:rsidRPr="00670D0B">
              <w:rPr>
                <w:sz w:val="24"/>
                <w:szCs w:val="24"/>
              </w:rPr>
              <w:t>450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5"/>
            </w:pPr>
            <w:r w:rsidRPr="00670D0B">
              <w:rPr>
                <w:sz w:val="24"/>
                <w:szCs w:val="24"/>
              </w:rPr>
              <w:t>310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8"/>
            </w:pPr>
            <w:r w:rsidRPr="00670D0B">
              <w:rPr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ferit + perlit</w:t>
            </w:r>
          </w:p>
        </w:tc>
      </w:tr>
      <w:tr w:rsidR="004A581B" w:rsidRPr="00670D0B" w:rsidTr="006F7C6D">
        <w:trPr>
          <w:trHeight w:hRule="exact" w:val="29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EN-GJS-500-7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EN-JS1050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422305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8"/>
            </w:pPr>
            <w:r w:rsidRPr="00670D0B">
              <w:rPr>
                <w:sz w:val="24"/>
                <w:szCs w:val="24"/>
              </w:rPr>
              <w:t>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5"/>
            </w:pPr>
            <w:r w:rsidRPr="00670D0B">
              <w:rPr>
                <w:sz w:val="24"/>
                <w:szCs w:val="24"/>
              </w:rPr>
              <w:t>320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21"/>
            </w:pPr>
            <w:r w:rsidRPr="00670D0B">
              <w:rPr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ferit + perlit</w:t>
            </w:r>
          </w:p>
        </w:tc>
      </w:tr>
      <w:tr w:rsidR="004A581B" w:rsidRPr="00670D0B" w:rsidTr="006F7C6D">
        <w:trPr>
          <w:trHeight w:hRule="exact" w:val="28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EN-GJS-600-3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EN-JS1060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42 2306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3"/>
            </w:pPr>
            <w:r w:rsidRPr="00670D0B">
              <w:rPr>
                <w:sz w:val="24"/>
                <w:szCs w:val="24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5"/>
            </w:pPr>
            <w:r w:rsidRPr="00670D0B">
              <w:rPr>
                <w:sz w:val="24"/>
                <w:szCs w:val="24"/>
              </w:rPr>
              <w:t>370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16"/>
            </w:pPr>
            <w:r w:rsidRPr="00670D0B"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perlit + ferit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EN-GJS-700-2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EN-JS1070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42 2307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8"/>
            </w:pPr>
            <w:r w:rsidRPr="00670D0B">
              <w:rPr>
                <w:sz w:val="24"/>
                <w:szCs w:val="24"/>
              </w:rPr>
              <w:t>700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0"/>
            </w:pPr>
            <w:r w:rsidRPr="00670D0B">
              <w:rPr>
                <w:sz w:val="24"/>
                <w:szCs w:val="24"/>
              </w:rPr>
              <w:t>420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16"/>
            </w:pPr>
            <w:r w:rsidRPr="00670D0B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pacing w:val="-11"/>
                <w:sz w:val="22"/>
                <w:szCs w:val="22"/>
              </w:rPr>
              <w:t>p</w:t>
            </w:r>
            <w:r>
              <w:rPr>
                <w:spacing w:val="-11"/>
                <w:sz w:val="22"/>
                <w:szCs w:val="22"/>
              </w:rPr>
              <w:t>řevážně perlit</w:t>
            </w:r>
          </w:p>
        </w:tc>
      </w:tr>
      <w:tr w:rsidR="004A581B" w:rsidRPr="00670D0B" w:rsidTr="006F7C6D">
        <w:trPr>
          <w:trHeight w:hRule="exact" w:val="28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EN-GJS-800-2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EN-JS1080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42 2308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3"/>
            </w:pPr>
            <w:r w:rsidRPr="00670D0B">
              <w:rPr>
                <w:sz w:val="24"/>
                <w:szCs w:val="24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35"/>
            </w:pPr>
            <w:r w:rsidRPr="00670D0B">
              <w:rPr>
                <w:sz w:val="24"/>
                <w:szCs w:val="24"/>
              </w:rPr>
              <w:t>480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16"/>
            </w:pPr>
            <w:r w:rsidRPr="00670D0B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perlit</w:t>
            </w:r>
          </w:p>
        </w:tc>
      </w:tr>
      <w:tr w:rsidR="004A581B" w:rsidRPr="00670D0B" w:rsidTr="006F7C6D">
        <w:trPr>
          <w:trHeight w:hRule="exact" w:val="30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EN-GJS-900-2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EN-JS1090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3"/>
            </w:pPr>
            <w:r w:rsidRPr="00670D0B">
              <w:rPr>
                <w:sz w:val="24"/>
                <w:szCs w:val="24"/>
              </w:rPr>
              <w:t>900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5"/>
            </w:pPr>
            <w:r w:rsidRPr="00670D0B">
              <w:rPr>
                <w:sz w:val="24"/>
                <w:szCs w:val="24"/>
              </w:rPr>
              <w:t>600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16"/>
            </w:pPr>
            <w:r w:rsidRPr="00670D0B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perlit</w:t>
            </w:r>
          </w:p>
        </w:tc>
      </w:tr>
    </w:tbl>
    <w:p w:rsidR="004A581B" w:rsidRDefault="004A581B" w:rsidP="004A581B">
      <w:pPr>
        <w:shd w:val="clear" w:color="auto" w:fill="FFFFFF"/>
        <w:spacing w:before="278" w:line="278" w:lineRule="exact"/>
        <w:ind w:left="96" w:right="101" w:firstLine="696"/>
        <w:jc w:val="both"/>
      </w:pPr>
      <w:r>
        <w:rPr>
          <w:spacing w:val="-8"/>
          <w:sz w:val="26"/>
          <w:szCs w:val="26"/>
        </w:rPr>
        <w:t>Tvárná litina má velmi výhodný poměr meze kluzu k mezi pevnosti Re/</w:t>
      </w:r>
      <w:proofErr w:type="spellStart"/>
      <w:r>
        <w:rPr>
          <w:spacing w:val="-8"/>
          <w:sz w:val="26"/>
          <w:szCs w:val="26"/>
        </w:rPr>
        <w:t>R</w:t>
      </w:r>
      <w:r>
        <w:rPr>
          <w:spacing w:val="-8"/>
          <w:sz w:val="26"/>
          <w:szCs w:val="26"/>
          <w:vertAlign w:val="subscript"/>
        </w:rPr>
        <w:t>m</w:t>
      </w:r>
      <w:proofErr w:type="spellEnd"/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=</w:t>
      </w:r>
      <w:r>
        <w:rPr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 xml:space="preserve">0,7, má </w:t>
      </w:r>
      <w:r>
        <w:rPr>
          <w:spacing w:val="-8"/>
          <w:sz w:val="26"/>
          <w:szCs w:val="26"/>
        </w:rPr>
        <w:t xml:space="preserve">malou citlivost na účinky vrubu při rázovém namáhání a vysokou hodnotu útlumu. Má však </w:t>
      </w:r>
      <w:r>
        <w:rPr>
          <w:sz w:val="26"/>
          <w:szCs w:val="26"/>
        </w:rPr>
        <w:t>horší slévatelnost než šedá litina.</w:t>
      </w:r>
    </w:p>
    <w:p w:rsidR="004A581B" w:rsidRDefault="004A581B" w:rsidP="004A581B">
      <w:pPr>
        <w:shd w:val="clear" w:color="auto" w:fill="FFFFFF"/>
        <w:spacing w:before="278" w:line="278" w:lineRule="exact"/>
        <w:ind w:left="101"/>
      </w:pPr>
      <w:r w:rsidRPr="00FC04DC">
        <w:rPr>
          <w:b/>
          <w:bCs/>
          <w:spacing w:val="-10"/>
          <w:sz w:val="26"/>
          <w:szCs w:val="26"/>
          <w:highlight w:val="green"/>
        </w:rPr>
        <w:t>Tvrzená litina</w:t>
      </w:r>
    </w:p>
    <w:p w:rsidR="004A581B" w:rsidRDefault="004A581B" w:rsidP="004A581B">
      <w:pPr>
        <w:shd w:val="clear" w:color="auto" w:fill="FFFFFF"/>
        <w:spacing w:line="278" w:lineRule="exact"/>
        <w:ind w:left="91" w:right="101" w:firstLine="701"/>
        <w:jc w:val="both"/>
      </w:pPr>
      <w:r>
        <w:rPr>
          <w:spacing w:val="-8"/>
          <w:sz w:val="26"/>
          <w:szCs w:val="26"/>
        </w:rPr>
        <w:t xml:space="preserve">Tvrzená litina není zvlášť normalizovaným druhem litiny. U odlitků z tvrzené litiny se </w:t>
      </w:r>
      <w:r>
        <w:rPr>
          <w:spacing w:val="-6"/>
          <w:sz w:val="26"/>
          <w:szCs w:val="26"/>
        </w:rPr>
        <w:t xml:space="preserve">volí chemické složení a způsob ochlazení tak, aby rychle chladnoucí povrch krystalizoval </w:t>
      </w:r>
      <w:r>
        <w:rPr>
          <w:spacing w:val="-7"/>
          <w:sz w:val="26"/>
          <w:szCs w:val="26"/>
        </w:rPr>
        <w:t xml:space="preserve">podle soustavy metastabilní - bíle, pomaleji chladnoucí jádro podle soustavy stabilní - šedě. </w:t>
      </w:r>
      <w:r>
        <w:rPr>
          <w:spacing w:val="-8"/>
          <w:sz w:val="26"/>
          <w:szCs w:val="26"/>
        </w:rPr>
        <w:t xml:space="preserve">Přechod mezi tvrzenou povrchovou vrstvou a jádrem je tvořen přechodovou (tzv. makovou) </w:t>
      </w:r>
      <w:r>
        <w:rPr>
          <w:spacing w:val="-3"/>
          <w:sz w:val="26"/>
          <w:szCs w:val="26"/>
        </w:rPr>
        <w:t xml:space="preserve">litinou, která obsahuje jak volný cementit, tak grafit. Tyto odlitky potom mají tvrdou </w:t>
      </w:r>
      <w:r>
        <w:rPr>
          <w:spacing w:val="-9"/>
          <w:sz w:val="26"/>
          <w:szCs w:val="26"/>
        </w:rPr>
        <w:t xml:space="preserve">povrchovou vrstvu (50 až 55 HRC), která dobře odolává opotřebení a jádro měkčí a podstatně </w:t>
      </w:r>
      <w:r>
        <w:rPr>
          <w:sz w:val="26"/>
          <w:szCs w:val="26"/>
        </w:rPr>
        <w:t>méně křehké.</w:t>
      </w:r>
    </w:p>
    <w:p w:rsidR="004A581B" w:rsidRDefault="004A581B" w:rsidP="004A581B">
      <w:pPr>
        <w:shd w:val="clear" w:color="auto" w:fill="FFFFFF"/>
        <w:spacing w:line="278" w:lineRule="exact"/>
        <w:ind w:left="91" w:right="101" w:firstLine="701"/>
        <w:jc w:val="both"/>
      </w:pPr>
      <w:r>
        <w:rPr>
          <w:spacing w:val="-2"/>
          <w:sz w:val="26"/>
          <w:szCs w:val="26"/>
        </w:rPr>
        <w:t xml:space="preserve">Hloubka tvrzené vrstvy závisí na rychlosti odvodu tepla při ochlazování a na </w:t>
      </w:r>
      <w:r>
        <w:rPr>
          <w:spacing w:val="-8"/>
          <w:sz w:val="26"/>
          <w:szCs w:val="26"/>
        </w:rPr>
        <w:t>chemickém složení litiny. Přísady potlačující grafitizaci hloubku tvrzené vrstvy zvětšují (</w:t>
      </w:r>
      <w:proofErr w:type="spellStart"/>
      <w:r>
        <w:rPr>
          <w:spacing w:val="-8"/>
          <w:sz w:val="26"/>
          <w:szCs w:val="26"/>
        </w:rPr>
        <w:t>Mn</w:t>
      </w:r>
      <w:proofErr w:type="spellEnd"/>
      <w:r>
        <w:rPr>
          <w:spacing w:val="-8"/>
          <w:sz w:val="26"/>
          <w:szCs w:val="26"/>
        </w:rPr>
        <w:t xml:space="preserve">, W, </w:t>
      </w:r>
      <w:proofErr w:type="spellStart"/>
      <w:r>
        <w:rPr>
          <w:spacing w:val="-8"/>
          <w:sz w:val="26"/>
          <w:szCs w:val="26"/>
        </w:rPr>
        <w:t>Mo</w:t>
      </w:r>
      <w:proofErr w:type="spellEnd"/>
      <w:r>
        <w:rPr>
          <w:spacing w:val="-8"/>
          <w:sz w:val="26"/>
          <w:szCs w:val="26"/>
        </w:rPr>
        <w:t xml:space="preserve">, </w:t>
      </w:r>
      <w:proofErr w:type="spellStart"/>
      <w:r>
        <w:rPr>
          <w:spacing w:val="-8"/>
          <w:sz w:val="26"/>
          <w:szCs w:val="26"/>
        </w:rPr>
        <w:t>Cr</w:t>
      </w:r>
      <w:proofErr w:type="spellEnd"/>
      <w:r>
        <w:rPr>
          <w:spacing w:val="-8"/>
          <w:sz w:val="26"/>
          <w:szCs w:val="26"/>
        </w:rPr>
        <w:t>), přísady podporující grafitizaci ji naopak zmenšují (C, Si, Ni).</w:t>
      </w:r>
    </w:p>
    <w:p w:rsidR="004A581B" w:rsidRDefault="004A581B" w:rsidP="004A581B">
      <w:pPr>
        <w:shd w:val="clear" w:color="auto" w:fill="FFFFFF"/>
        <w:spacing w:before="686"/>
        <w:ind w:left="4306"/>
        <w:sectPr w:rsidR="004A581B" w:rsidSect="001A3CED">
          <w:pgSz w:w="11909" w:h="16834"/>
          <w:pgMar w:top="1003" w:right="1368" w:bottom="360" w:left="1249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4A581B">
      <w:pPr>
        <w:shd w:val="clear" w:color="auto" w:fill="FFFFFF"/>
        <w:spacing w:line="274" w:lineRule="exact"/>
        <w:ind w:left="72" w:right="110" w:firstLine="701"/>
        <w:jc w:val="both"/>
      </w:pPr>
      <w:r>
        <w:rPr>
          <w:sz w:val="24"/>
          <w:szCs w:val="24"/>
        </w:rPr>
        <w:lastRenderedPageBreak/>
        <w:t xml:space="preserve">Tvrdost tvrzené vrstvy roste s rostoucím obsahem uhlíku a </w:t>
      </w:r>
      <w:proofErr w:type="spellStart"/>
      <w:r>
        <w:rPr>
          <w:sz w:val="24"/>
          <w:szCs w:val="24"/>
        </w:rPr>
        <w:t>karbidotvorných</w:t>
      </w:r>
      <w:proofErr w:type="spellEnd"/>
      <w:r>
        <w:rPr>
          <w:sz w:val="24"/>
          <w:szCs w:val="24"/>
        </w:rPr>
        <w:t xml:space="preserve"> prvků. Růst tvrdosti působí i nikl podporující vznik </w:t>
      </w:r>
      <w:proofErr w:type="spellStart"/>
      <w:r>
        <w:rPr>
          <w:sz w:val="24"/>
          <w:szCs w:val="24"/>
        </w:rPr>
        <w:t>martensiticko-karbidické</w:t>
      </w:r>
      <w:proofErr w:type="spellEnd"/>
      <w:r>
        <w:rPr>
          <w:sz w:val="24"/>
          <w:szCs w:val="24"/>
        </w:rPr>
        <w:t xml:space="preserve"> struktury. Odolnost </w:t>
      </w:r>
      <w:r>
        <w:rPr>
          <w:spacing w:val="-1"/>
          <w:sz w:val="24"/>
          <w:szCs w:val="24"/>
        </w:rPr>
        <w:t xml:space="preserve">tvrzené vrstvy proti opotřebení roste se zjemňováním její struktury. Jemná struktura současně </w:t>
      </w:r>
      <w:r>
        <w:rPr>
          <w:sz w:val="24"/>
          <w:szCs w:val="24"/>
        </w:rPr>
        <w:t>zmenšuje nebezpečí praskání vrstvy.</w:t>
      </w:r>
    </w:p>
    <w:p w:rsidR="004A581B" w:rsidRDefault="004A581B" w:rsidP="004A581B">
      <w:pPr>
        <w:shd w:val="clear" w:color="auto" w:fill="FFFFFF"/>
        <w:spacing w:before="278" w:line="278" w:lineRule="exact"/>
        <w:ind w:left="77"/>
      </w:pPr>
      <w:r>
        <w:rPr>
          <w:sz w:val="24"/>
          <w:szCs w:val="24"/>
          <w:u w:val="single"/>
        </w:rPr>
        <w:t>Litina s vločkovým grafitem</w:t>
      </w:r>
      <w:r>
        <w:rPr>
          <w:sz w:val="24"/>
          <w:szCs w:val="24"/>
        </w:rPr>
        <w:t xml:space="preserve"> - temperovaná litina ČSN EN 1562</w:t>
      </w:r>
    </w:p>
    <w:p w:rsidR="004A581B" w:rsidRDefault="004A581B" w:rsidP="004A581B">
      <w:pPr>
        <w:shd w:val="clear" w:color="auto" w:fill="FFFFFF"/>
        <w:spacing w:line="278" w:lineRule="exact"/>
        <w:ind w:left="82" w:right="101" w:firstLine="706"/>
        <w:jc w:val="both"/>
      </w:pPr>
      <w:r>
        <w:rPr>
          <w:sz w:val="24"/>
          <w:szCs w:val="24"/>
        </w:rPr>
        <w:t xml:space="preserve">Temperovaná litina je slitina železa s uhlíkem a dalšími prvky, která v důsledku chemického složení ztuhne jako litina </w:t>
      </w:r>
      <w:proofErr w:type="spellStart"/>
      <w:r>
        <w:rPr>
          <w:sz w:val="24"/>
          <w:szCs w:val="24"/>
        </w:rPr>
        <w:t>cementitická</w:t>
      </w:r>
      <w:proofErr w:type="spellEnd"/>
      <w:r>
        <w:rPr>
          <w:sz w:val="24"/>
          <w:szCs w:val="24"/>
        </w:rPr>
        <w:t xml:space="preserve"> - bílá. Tepelným zpracováním -temperováním dojde k rozpadu cementitu na železo a grafit, který je vyloučen (kap. 4.3.4.1) buď zčásti, nebo úplně v zrnité nebo vločkovité formě jako temperový grafit (temperový uhlík).</w:t>
      </w:r>
    </w:p>
    <w:p w:rsidR="004A581B" w:rsidRDefault="004A581B" w:rsidP="004A581B">
      <w:pPr>
        <w:shd w:val="clear" w:color="auto" w:fill="FFFFFF"/>
        <w:spacing w:line="278" w:lineRule="exact"/>
        <w:ind w:left="86" w:right="106" w:firstLine="701"/>
        <w:jc w:val="both"/>
      </w:pPr>
      <w:r>
        <w:rPr>
          <w:sz w:val="24"/>
          <w:szCs w:val="24"/>
        </w:rPr>
        <w:t xml:space="preserve">Temperovanou litinu dělíme podle charakteru lomu a podle mikrostruktury základní hmoty </w:t>
      </w:r>
      <w:proofErr w:type="gramStart"/>
      <w:r>
        <w:rPr>
          <w:sz w:val="24"/>
          <w:szCs w:val="24"/>
        </w:rPr>
        <w:t>na</w:t>
      </w:r>
      <w:proofErr w:type="gramEnd"/>
    </w:p>
    <w:p w:rsidR="004A581B" w:rsidRDefault="004A581B" w:rsidP="00B1508B">
      <w:pPr>
        <w:numPr>
          <w:ilvl w:val="0"/>
          <w:numId w:val="4"/>
        </w:numPr>
        <w:shd w:val="clear" w:color="auto" w:fill="FFFFFF"/>
        <w:tabs>
          <w:tab w:val="left" w:pos="422"/>
        </w:tabs>
        <w:spacing w:line="278" w:lineRule="exact"/>
        <w:ind w:left="422" w:right="106" w:hanging="33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temperovanou litinu s černým lomem</w:t>
      </w:r>
      <w:r>
        <w:rPr>
          <w:sz w:val="24"/>
          <w:szCs w:val="24"/>
        </w:rPr>
        <w:t xml:space="preserve"> a základní hmotou feritickou nebo </w:t>
      </w:r>
      <w:proofErr w:type="spellStart"/>
      <w:r>
        <w:rPr>
          <w:sz w:val="24"/>
          <w:szCs w:val="24"/>
        </w:rPr>
        <w:t>perlitickou</w:t>
      </w:r>
      <w:proofErr w:type="spellEnd"/>
      <w:r>
        <w:rPr>
          <w:sz w:val="24"/>
          <w:szCs w:val="24"/>
        </w:rPr>
        <w:t>, z nichž první má nízkou pevnost při dobré houževnatosti, druhá pak vyšší pevnost, ale nižší houževnatost;</w:t>
      </w:r>
    </w:p>
    <w:p w:rsidR="004A581B" w:rsidRDefault="004A581B" w:rsidP="00B1508B">
      <w:pPr>
        <w:numPr>
          <w:ilvl w:val="0"/>
          <w:numId w:val="4"/>
        </w:numPr>
        <w:shd w:val="clear" w:color="auto" w:fill="FFFFFF"/>
        <w:tabs>
          <w:tab w:val="left" w:pos="422"/>
        </w:tabs>
        <w:spacing w:line="278" w:lineRule="exact"/>
        <w:ind w:left="422" w:right="101" w:hanging="33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temperovanou litinu s bílým lomem</w:t>
      </w:r>
      <w:r>
        <w:rPr>
          <w:sz w:val="24"/>
          <w:szCs w:val="24"/>
        </w:rPr>
        <w:t xml:space="preserve">, která je na povrchu výrobku feritická, ale v jádře </w:t>
      </w:r>
      <w:proofErr w:type="spellStart"/>
      <w:r>
        <w:rPr>
          <w:sz w:val="24"/>
          <w:szCs w:val="24"/>
        </w:rPr>
        <w:t>perlitická</w:t>
      </w:r>
      <w:proofErr w:type="spellEnd"/>
      <w:r>
        <w:rPr>
          <w:sz w:val="24"/>
          <w:szCs w:val="24"/>
        </w:rPr>
        <w:t>.</w:t>
      </w:r>
    </w:p>
    <w:p w:rsidR="004A581B" w:rsidRDefault="004A581B" w:rsidP="004A581B">
      <w:pPr>
        <w:shd w:val="clear" w:color="auto" w:fill="FFFFFF"/>
        <w:spacing w:before="5" w:line="278" w:lineRule="exact"/>
        <w:ind w:left="86" w:right="91" w:firstLine="701"/>
        <w:jc w:val="both"/>
      </w:pPr>
      <w:r>
        <w:rPr>
          <w:sz w:val="24"/>
          <w:szCs w:val="24"/>
        </w:rPr>
        <w:t xml:space="preserve">Svými mechanickými, fyzikálními i technologickými vlastnostmi tvoří temperovaná litina podobně jako litina s kuličkovým grafitem přechod mezi ocelí na odlitky a šedou </w:t>
      </w:r>
      <w:r>
        <w:rPr>
          <w:spacing w:val="-1"/>
          <w:sz w:val="24"/>
          <w:szCs w:val="24"/>
        </w:rPr>
        <w:t xml:space="preserve">litinou. Odlitky z temperované litiny jsou lehčí než ocelové, mají lepší obrobitelnost, přídavky </w:t>
      </w:r>
      <w:r>
        <w:rPr>
          <w:sz w:val="24"/>
          <w:szCs w:val="24"/>
        </w:rPr>
        <w:t xml:space="preserve">na obrábění jsou menší. Temperovaná litina má značnou schopnost útlumu a dobré třecí vlastnosti. Minimální zaručená tažnost u normovaných jakostí se pohybuje od 1 do 12% při pevnosti v tahu od 300 do 800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 xml:space="preserve"> (podle druhu temperované litiny). Modul pružnosti se pohybuje v rozmezí E = 140 000 až 190 000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 xml:space="preserve">. Výchozí bílá litina má však ve srovnání s šedou litinou horší </w:t>
      </w:r>
      <w:proofErr w:type="spellStart"/>
      <w:r>
        <w:rPr>
          <w:sz w:val="24"/>
          <w:szCs w:val="24"/>
        </w:rPr>
        <w:t>zabíhavost</w:t>
      </w:r>
      <w:proofErr w:type="spellEnd"/>
      <w:r>
        <w:rPr>
          <w:sz w:val="24"/>
          <w:szCs w:val="24"/>
        </w:rPr>
        <w:t xml:space="preserve"> a větší smrštění. Přehled temperovaných litin s černým a bílým lomem a jejich vlastností udává Tab. 4-X a 4-</w:t>
      </w:r>
      <w:proofErr w:type="gramStart"/>
      <w:r>
        <w:rPr>
          <w:sz w:val="24"/>
          <w:szCs w:val="24"/>
        </w:rPr>
        <w:t>XI .</w:t>
      </w:r>
      <w:proofErr w:type="gramEnd"/>
    </w:p>
    <w:p w:rsidR="004A581B" w:rsidRDefault="004A581B" w:rsidP="004A581B">
      <w:pPr>
        <w:shd w:val="clear" w:color="auto" w:fill="FFFFFF"/>
        <w:tabs>
          <w:tab w:val="left" w:pos="1512"/>
        </w:tabs>
        <w:spacing w:before="840"/>
        <w:ind w:left="91"/>
      </w:pPr>
      <w:r>
        <w:rPr>
          <w:spacing w:val="-4"/>
          <w:sz w:val="24"/>
          <w:szCs w:val="24"/>
        </w:rPr>
        <w:t>Tab. 4-X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Označování a vlastnosti temperovaných litin s černým lomem</w:t>
      </w:r>
    </w:p>
    <w:p w:rsidR="004A581B" w:rsidRDefault="004A581B" w:rsidP="004A581B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1637"/>
        <w:gridCol w:w="1075"/>
        <w:gridCol w:w="902"/>
        <w:gridCol w:w="1046"/>
        <w:gridCol w:w="763"/>
        <w:gridCol w:w="1608"/>
      </w:tblGrid>
      <w:tr w:rsidR="004A581B" w:rsidRPr="00670D0B" w:rsidTr="006F7C6D">
        <w:trPr>
          <w:trHeight w:hRule="exact" w:val="259"/>
        </w:trPr>
        <w:tc>
          <w:tcPr>
            <w:tcW w:w="4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618"/>
            </w:pPr>
            <w:r w:rsidRPr="00670D0B">
              <w:rPr>
                <w:b/>
                <w:bCs/>
                <w:sz w:val="18"/>
                <w:szCs w:val="18"/>
              </w:rPr>
              <w:t>Ozna</w:t>
            </w:r>
            <w:r>
              <w:rPr>
                <w:b/>
                <w:bCs/>
                <w:sz w:val="18"/>
                <w:szCs w:val="18"/>
              </w:rPr>
              <w:t>čení materiálu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26" w:lineRule="exact"/>
            </w:pPr>
            <w:r w:rsidRPr="00670D0B">
              <w:rPr>
                <w:b/>
                <w:bCs/>
                <w:spacing w:val="-11"/>
                <w:sz w:val="18"/>
                <w:szCs w:val="18"/>
              </w:rPr>
              <w:t xml:space="preserve">Pevnost </w:t>
            </w:r>
            <w:r w:rsidRPr="00670D0B">
              <w:rPr>
                <w:b/>
                <w:bCs/>
                <w:sz w:val="18"/>
                <w:szCs w:val="18"/>
              </w:rPr>
              <w:t>v tahu (min.)</w:t>
            </w:r>
          </w:p>
          <w:p w:rsidR="004A581B" w:rsidRPr="00670D0B" w:rsidRDefault="004A581B" w:rsidP="006F7C6D">
            <w:pPr>
              <w:shd w:val="clear" w:color="auto" w:fill="FFFFFF"/>
            </w:pPr>
            <w:proofErr w:type="spellStart"/>
            <w:r w:rsidRPr="00670D0B">
              <w:rPr>
                <w:b/>
                <w:bCs/>
                <w:spacing w:val="-15"/>
                <w:sz w:val="18"/>
                <w:szCs w:val="18"/>
              </w:rPr>
              <w:t>Rm</w:t>
            </w:r>
            <w:proofErr w:type="spellEnd"/>
            <w:r w:rsidRPr="00670D0B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670D0B">
              <w:rPr>
                <w:b/>
                <w:bCs/>
                <w:spacing w:val="-15"/>
                <w:sz w:val="18"/>
                <w:szCs w:val="18"/>
              </w:rPr>
              <w:t>rMPal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35" w:lineRule="exact"/>
            </w:pPr>
            <w:r w:rsidRPr="00670D0B">
              <w:rPr>
                <w:b/>
                <w:bCs/>
                <w:sz w:val="18"/>
                <w:szCs w:val="18"/>
              </w:rPr>
              <w:t xml:space="preserve">Mez kluzu (min.)   </w:t>
            </w:r>
            <w:proofErr w:type="spellStart"/>
            <w:r w:rsidRPr="00670D0B">
              <w:rPr>
                <w:b/>
                <w:bCs/>
                <w:sz w:val="18"/>
                <w:szCs w:val="18"/>
              </w:rPr>
              <w:t>R</w:t>
            </w:r>
            <w:r w:rsidRPr="00670D0B">
              <w:rPr>
                <w:b/>
                <w:bCs/>
                <w:sz w:val="18"/>
                <w:szCs w:val="18"/>
                <w:vertAlign w:val="subscript"/>
              </w:rPr>
              <w:t>p</w:t>
            </w:r>
            <w:proofErr w:type="spellEnd"/>
          </w:p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b/>
                <w:bCs/>
                <w:sz w:val="12"/>
                <w:szCs w:val="12"/>
              </w:rPr>
              <w:t>0,2</w:t>
            </w:r>
          </w:p>
          <w:p w:rsidR="004A581B" w:rsidRPr="00670D0B" w:rsidRDefault="004A581B" w:rsidP="006F7C6D">
            <w:pPr>
              <w:shd w:val="clear" w:color="auto" w:fill="FFFFFF"/>
            </w:pPr>
            <w:proofErr w:type="spellStart"/>
            <w:r>
              <w:rPr>
                <w:b/>
                <w:bCs/>
                <w:sz w:val="18"/>
                <w:szCs w:val="18"/>
              </w:rPr>
              <w:t>íMPal</w:t>
            </w:r>
            <w:proofErr w:type="spellEnd"/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45" w:lineRule="exact"/>
            </w:pPr>
            <w:r w:rsidRPr="00670D0B">
              <w:rPr>
                <w:b/>
                <w:bCs/>
                <w:spacing w:val="-10"/>
                <w:sz w:val="18"/>
                <w:szCs w:val="18"/>
              </w:rPr>
              <w:t>Ta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žnost 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(min.) </w:t>
            </w:r>
            <w:r>
              <w:rPr>
                <w:b/>
                <w:bCs/>
                <w:sz w:val="18"/>
                <w:szCs w:val="18"/>
              </w:rPr>
              <w:t>A[%]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b/>
                <w:bCs/>
                <w:sz w:val="18"/>
                <w:szCs w:val="18"/>
              </w:rPr>
              <w:t>Tvrdost HB</w:t>
            </w:r>
          </w:p>
          <w:p w:rsidR="004A581B" w:rsidRPr="00670D0B" w:rsidRDefault="004A581B" w:rsidP="006F7C6D">
            <w:pPr>
              <w:shd w:val="clear" w:color="auto" w:fill="FFFFFF"/>
            </w:pPr>
            <w:r w:rsidRPr="00670D0B">
              <w:t>(</w:t>
            </w:r>
            <w:proofErr w:type="spellStart"/>
            <w:r w:rsidRPr="00670D0B">
              <w:t>inform</w:t>
            </w:r>
            <w:proofErr w:type="spellEnd"/>
            <w:r w:rsidRPr="00670D0B">
              <w:t>)</w:t>
            </w:r>
          </w:p>
        </w:tc>
      </w:tr>
      <w:tr w:rsidR="004A581B" w:rsidRPr="00670D0B" w:rsidTr="006F7C6D">
        <w:trPr>
          <w:trHeight w:hRule="exact" w:val="240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677"/>
            </w:pPr>
            <w:r w:rsidRPr="00670D0B">
              <w:rPr>
                <w:b/>
                <w:bCs/>
                <w:sz w:val="18"/>
                <w:szCs w:val="18"/>
              </w:rPr>
              <w:t>zna</w:t>
            </w:r>
            <w:r>
              <w:rPr>
                <w:b/>
                <w:bCs/>
                <w:sz w:val="18"/>
                <w:szCs w:val="18"/>
              </w:rPr>
              <w:t>čkou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432"/>
            </w:pPr>
            <w:r>
              <w:rPr>
                <w:b/>
                <w:bCs/>
                <w:sz w:val="18"/>
                <w:szCs w:val="18"/>
              </w:rPr>
              <w:t>číselně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b/>
                <w:bCs/>
                <w:sz w:val="18"/>
                <w:szCs w:val="18"/>
              </w:rPr>
              <w:t xml:space="preserve">dle </w:t>
            </w:r>
            <w:r>
              <w:rPr>
                <w:b/>
                <w:bCs/>
                <w:sz w:val="18"/>
                <w:szCs w:val="18"/>
              </w:rPr>
              <w:t>ČSN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7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</w:tr>
      <w:tr w:rsidR="004A581B" w:rsidRPr="00670D0B" w:rsidTr="006F7C6D">
        <w:trPr>
          <w:trHeight w:hRule="exact" w:val="470"/>
        </w:trPr>
        <w:tc>
          <w:tcPr>
            <w:tcW w:w="3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78"/>
            </w:pPr>
            <w:r w:rsidRPr="00670D0B">
              <w:rPr>
                <w:b/>
                <w:bCs/>
                <w:sz w:val="18"/>
                <w:szCs w:val="18"/>
              </w:rPr>
              <w:t xml:space="preserve">dle </w:t>
            </w:r>
            <w:r>
              <w:rPr>
                <w:b/>
                <w:bCs/>
                <w:sz w:val="18"/>
                <w:szCs w:val="18"/>
              </w:rPr>
              <w:t>ČSN EN</w:t>
            </w:r>
          </w:p>
        </w:tc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78"/>
            </w:pPr>
          </w:p>
          <w:p w:rsidR="004A581B" w:rsidRPr="00670D0B" w:rsidRDefault="004A581B" w:rsidP="006F7C6D">
            <w:pPr>
              <w:shd w:val="clear" w:color="auto" w:fill="FFFFFF"/>
              <w:ind w:left="1378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78"/>
            </w:pPr>
          </w:p>
          <w:p w:rsidR="004A581B" w:rsidRPr="00670D0B" w:rsidRDefault="004A581B" w:rsidP="006F7C6D">
            <w:pPr>
              <w:shd w:val="clear" w:color="auto" w:fill="FFFFFF"/>
              <w:ind w:left="1378"/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78"/>
            </w:pPr>
          </w:p>
          <w:p w:rsidR="004A581B" w:rsidRPr="00670D0B" w:rsidRDefault="004A581B" w:rsidP="006F7C6D">
            <w:pPr>
              <w:shd w:val="clear" w:color="auto" w:fill="FFFFFF"/>
              <w:ind w:left="1378"/>
            </w:pPr>
          </w:p>
        </w:tc>
        <w:tc>
          <w:tcPr>
            <w:tcW w:w="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78"/>
            </w:pPr>
          </w:p>
          <w:p w:rsidR="004A581B" w:rsidRPr="00670D0B" w:rsidRDefault="004A581B" w:rsidP="006F7C6D">
            <w:pPr>
              <w:shd w:val="clear" w:color="auto" w:fill="FFFFFF"/>
              <w:ind w:left="1378"/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78"/>
            </w:pPr>
          </w:p>
          <w:p w:rsidR="004A581B" w:rsidRPr="00670D0B" w:rsidRDefault="004A581B" w:rsidP="006F7C6D">
            <w:pPr>
              <w:shd w:val="clear" w:color="auto" w:fill="FFFFFF"/>
              <w:ind w:left="1378"/>
            </w:pPr>
          </w:p>
        </w:tc>
      </w:tr>
      <w:tr w:rsidR="004A581B" w:rsidRPr="00670D0B" w:rsidTr="006F7C6D">
        <w:trPr>
          <w:trHeight w:hRule="exact" w:val="288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EN-GJMB-300-6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EN-JM1110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42 2531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8"/>
            </w:pPr>
            <w:r w:rsidRPr="00670D0B">
              <w:rPr>
                <w:sz w:val="24"/>
                <w:szCs w:val="24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384"/>
            </w:pPr>
            <w:r w:rsidRPr="00670D0B">
              <w:rPr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21"/>
            </w:pPr>
            <w:r w:rsidRPr="00670D0B">
              <w:rPr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max. 150</w:t>
            </w:r>
          </w:p>
        </w:tc>
      </w:tr>
      <w:tr w:rsidR="004A581B" w:rsidRPr="00670D0B" w:rsidTr="006F7C6D">
        <w:trPr>
          <w:trHeight w:hRule="exact" w:val="29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b/>
                <w:bCs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b/>
                <w:bCs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42 2532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8"/>
            </w:pPr>
            <w:r w:rsidRPr="00670D0B">
              <w:rPr>
                <w:sz w:val="24"/>
                <w:szCs w:val="24"/>
              </w:rPr>
              <w:t>320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64"/>
            </w:pPr>
            <w:r w:rsidRPr="00670D0B">
              <w:rPr>
                <w:sz w:val="24"/>
                <w:szCs w:val="24"/>
              </w:rPr>
              <w:t>170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16"/>
            </w:pPr>
            <w:r w:rsidRPr="00670D0B">
              <w:rPr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max. 180</w:t>
            </w:r>
          </w:p>
        </w:tc>
      </w:tr>
      <w:tr w:rsidR="004A581B" w:rsidRPr="00670D0B" w:rsidTr="006F7C6D">
        <w:trPr>
          <w:trHeight w:hRule="exact" w:val="30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EN-GJMB-350-10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EN-JM1130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42 2533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8"/>
            </w:pPr>
            <w:r w:rsidRPr="00670D0B">
              <w:rPr>
                <w:sz w:val="24"/>
                <w:szCs w:val="24"/>
              </w:rPr>
              <w:t>350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50"/>
            </w:pPr>
            <w:r w:rsidRPr="00670D0B">
              <w:rPr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8"/>
            </w:pPr>
            <w:r w:rsidRPr="00670D0B">
              <w:rPr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max. 150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EN-GJMB-450-6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EN-JM1140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42 2545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3"/>
            </w:pPr>
            <w:r w:rsidRPr="00670D0B">
              <w:rPr>
                <w:sz w:val="24"/>
                <w:szCs w:val="24"/>
              </w:rPr>
              <w:t>450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50"/>
            </w:pPr>
            <w:r w:rsidRPr="00670D0B">
              <w:rPr>
                <w:sz w:val="24"/>
                <w:szCs w:val="24"/>
              </w:rPr>
              <w:t>270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16"/>
            </w:pPr>
            <w:r w:rsidRPr="00670D0B">
              <w:rPr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150 a</w:t>
            </w:r>
            <w:r>
              <w:t>ž 200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EN-GJMB-500-5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EN-JM1150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8"/>
            </w:pPr>
            <w:r w:rsidRPr="00670D0B">
              <w:rPr>
                <w:sz w:val="24"/>
                <w:szCs w:val="24"/>
              </w:rPr>
              <w:t>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5"/>
            </w:pPr>
            <w:r w:rsidRPr="00670D0B">
              <w:rPr>
                <w:sz w:val="24"/>
                <w:szCs w:val="24"/>
              </w:rPr>
              <w:t>300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16"/>
            </w:pPr>
            <w:r w:rsidRPr="00670D0B">
              <w:rPr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165 a</w:t>
            </w:r>
            <w:r>
              <w:t>ž 215</w:t>
            </w:r>
          </w:p>
        </w:tc>
      </w:tr>
      <w:tr w:rsidR="004A581B" w:rsidRPr="00670D0B" w:rsidTr="006F7C6D">
        <w:trPr>
          <w:trHeight w:hRule="exact" w:val="29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EN-GJMB-550-4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EN-JM1160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42 2555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8"/>
            </w:pPr>
            <w:r w:rsidRPr="00670D0B">
              <w:rPr>
                <w:sz w:val="24"/>
                <w:szCs w:val="24"/>
              </w:rPr>
              <w:t>550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50"/>
            </w:pPr>
            <w:r w:rsidRPr="00670D0B">
              <w:rPr>
                <w:sz w:val="24"/>
                <w:szCs w:val="24"/>
              </w:rPr>
              <w:t>340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16"/>
            </w:pPr>
            <w:r w:rsidRPr="00670D0B">
              <w:rPr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180 a</w:t>
            </w:r>
            <w:r>
              <w:t>ž 230</w:t>
            </w:r>
          </w:p>
        </w:tc>
      </w:tr>
      <w:tr w:rsidR="004A581B" w:rsidRPr="00670D0B" w:rsidTr="006F7C6D">
        <w:trPr>
          <w:trHeight w:hRule="exact" w:val="29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EN-GJMB-600-3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EN-JM1170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8"/>
            </w:pPr>
            <w:r w:rsidRPr="00670D0B">
              <w:rPr>
                <w:sz w:val="24"/>
                <w:szCs w:val="24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50"/>
            </w:pPr>
            <w:r w:rsidRPr="00670D0B">
              <w:rPr>
                <w:sz w:val="24"/>
                <w:szCs w:val="24"/>
              </w:rPr>
              <w:t>390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21"/>
            </w:pPr>
            <w:r w:rsidRPr="00670D0B">
              <w:rPr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195 a</w:t>
            </w:r>
            <w:r>
              <w:t>ž 245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EN-GJMB-650-2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EN-JM1180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3"/>
            </w:pPr>
            <w:r w:rsidRPr="00670D0B">
              <w:rPr>
                <w:sz w:val="24"/>
                <w:szCs w:val="24"/>
              </w:rPr>
              <w:t>650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0"/>
            </w:pPr>
            <w:r w:rsidRPr="00670D0B">
              <w:rPr>
                <w:sz w:val="24"/>
                <w:szCs w:val="24"/>
              </w:rPr>
              <w:t>430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16"/>
            </w:pPr>
            <w:r w:rsidRPr="00670D0B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210 a</w:t>
            </w:r>
            <w:r>
              <w:t>ž 260</w:t>
            </w:r>
          </w:p>
        </w:tc>
      </w:tr>
      <w:tr w:rsidR="004A581B" w:rsidRPr="00670D0B" w:rsidTr="006F7C6D">
        <w:trPr>
          <w:trHeight w:hRule="exact" w:val="28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EN-GJMB-700-2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EN-JM1190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8"/>
            </w:pPr>
            <w:r w:rsidRPr="00670D0B">
              <w:rPr>
                <w:sz w:val="24"/>
                <w:szCs w:val="24"/>
              </w:rPr>
              <w:t>700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50"/>
            </w:pPr>
            <w:r w:rsidRPr="00670D0B">
              <w:rPr>
                <w:sz w:val="24"/>
                <w:szCs w:val="24"/>
              </w:rPr>
              <w:t>530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16"/>
            </w:pPr>
            <w:r w:rsidRPr="00670D0B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240 a</w:t>
            </w:r>
            <w:r>
              <w:t>ž 290</w:t>
            </w:r>
          </w:p>
        </w:tc>
      </w:tr>
      <w:tr w:rsidR="004A581B" w:rsidRPr="00670D0B" w:rsidTr="006F7C6D">
        <w:trPr>
          <w:trHeight w:hRule="exact" w:val="298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EN-GJMB-800-1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EN-JM1200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73"/>
            </w:pPr>
            <w:r w:rsidRPr="00670D0B">
              <w:rPr>
                <w:sz w:val="24"/>
                <w:szCs w:val="24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45"/>
            </w:pPr>
            <w:r w:rsidRPr="00670D0B">
              <w:rPr>
                <w:sz w:val="24"/>
                <w:szCs w:val="24"/>
              </w:rPr>
              <w:t>600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230"/>
            </w:pPr>
            <w:r w:rsidRPr="00670D0B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270 a</w:t>
            </w:r>
            <w:r>
              <w:t>ž 320</w:t>
            </w:r>
          </w:p>
        </w:tc>
      </w:tr>
    </w:tbl>
    <w:p w:rsidR="004A581B" w:rsidRDefault="004A581B" w:rsidP="004A581B">
      <w:pPr>
        <w:shd w:val="clear" w:color="auto" w:fill="FFFFFF"/>
        <w:spacing w:before="1493"/>
        <w:ind w:left="4296"/>
        <w:sectPr w:rsidR="004A581B" w:rsidSect="001A3CED">
          <w:pgSz w:w="11909" w:h="16834"/>
          <w:pgMar w:top="987" w:right="1068" w:bottom="360" w:left="1563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60"/>
          <w:noEndnote/>
        </w:sectPr>
      </w:pPr>
    </w:p>
    <w:p w:rsidR="004A581B" w:rsidRDefault="004A581B" w:rsidP="004A581B">
      <w:pPr>
        <w:shd w:val="clear" w:color="auto" w:fill="FFFFFF"/>
        <w:ind w:left="77"/>
      </w:pPr>
      <w:r>
        <w:rPr>
          <w:sz w:val="24"/>
          <w:szCs w:val="24"/>
        </w:rPr>
        <w:lastRenderedPageBreak/>
        <w:t>Tab. 4-</w:t>
      </w:r>
      <w:proofErr w:type="gramStart"/>
      <w:r>
        <w:rPr>
          <w:sz w:val="24"/>
          <w:szCs w:val="24"/>
        </w:rPr>
        <w:t>XI       Označování</w:t>
      </w:r>
      <w:proofErr w:type="gramEnd"/>
      <w:r>
        <w:rPr>
          <w:sz w:val="24"/>
          <w:szCs w:val="24"/>
        </w:rPr>
        <w:t xml:space="preserve"> a vlastnosti temperovaných litin s bílým lomem</w:t>
      </w:r>
    </w:p>
    <w:p w:rsidR="004A581B" w:rsidRDefault="004A581B" w:rsidP="004A581B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622"/>
        <w:gridCol w:w="1085"/>
        <w:gridCol w:w="907"/>
        <w:gridCol w:w="1046"/>
        <w:gridCol w:w="763"/>
        <w:gridCol w:w="1589"/>
      </w:tblGrid>
      <w:tr w:rsidR="004A581B" w:rsidRPr="00670D0B" w:rsidTr="006F7C6D">
        <w:trPr>
          <w:trHeight w:hRule="exact" w:val="259"/>
        </w:trPr>
        <w:tc>
          <w:tcPr>
            <w:tcW w:w="4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598"/>
            </w:pPr>
            <w:r w:rsidRPr="00670D0B">
              <w:t>Ozna</w:t>
            </w:r>
            <w:r>
              <w:t>čení materiálu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30" w:lineRule="exact"/>
              <w:jc w:val="center"/>
            </w:pPr>
            <w:r w:rsidRPr="00670D0B">
              <w:rPr>
                <w:spacing w:val="-12"/>
              </w:rPr>
              <w:t>Pevnost</w:t>
            </w:r>
          </w:p>
          <w:p w:rsidR="004A581B" w:rsidRPr="00670D0B" w:rsidRDefault="004A581B" w:rsidP="006F7C6D">
            <w:pPr>
              <w:shd w:val="clear" w:color="auto" w:fill="FFFFFF"/>
              <w:spacing w:line="230" w:lineRule="exact"/>
              <w:jc w:val="center"/>
            </w:pPr>
            <w:r w:rsidRPr="00670D0B">
              <w:t>v tahu</w:t>
            </w:r>
          </w:p>
          <w:p w:rsidR="004A581B" w:rsidRPr="00670D0B" w:rsidRDefault="004A581B" w:rsidP="006F7C6D">
            <w:pPr>
              <w:shd w:val="clear" w:color="auto" w:fill="FFFFFF"/>
              <w:spacing w:line="230" w:lineRule="exact"/>
              <w:jc w:val="center"/>
            </w:pPr>
            <w:r w:rsidRPr="00670D0B">
              <w:t>(min.)</w:t>
            </w:r>
          </w:p>
          <w:p w:rsidR="004A581B" w:rsidRPr="00670D0B" w:rsidRDefault="004A581B" w:rsidP="006F7C6D">
            <w:pPr>
              <w:shd w:val="clear" w:color="auto" w:fill="FFFFFF"/>
              <w:jc w:val="center"/>
            </w:pPr>
            <w:proofErr w:type="spellStart"/>
            <w:r w:rsidRPr="00670D0B">
              <w:rPr>
                <w:spacing w:val="-21"/>
              </w:rPr>
              <w:t>Rm</w:t>
            </w:r>
            <w:proofErr w:type="spellEnd"/>
            <w:r w:rsidRPr="00670D0B">
              <w:rPr>
                <w:spacing w:val="-21"/>
              </w:rPr>
              <w:t xml:space="preserve"> [</w:t>
            </w:r>
            <w:proofErr w:type="spellStart"/>
            <w:r w:rsidRPr="00670D0B">
              <w:rPr>
                <w:spacing w:val="-21"/>
              </w:rPr>
              <w:t>MPa</w:t>
            </w:r>
            <w:proofErr w:type="spellEnd"/>
            <w:r w:rsidRPr="00670D0B">
              <w:rPr>
                <w:spacing w:val="-21"/>
              </w:rPr>
              <w:t>]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35" w:lineRule="exact"/>
              <w:jc w:val="center"/>
            </w:pPr>
            <w:r w:rsidRPr="00670D0B">
              <w:rPr>
                <w:spacing w:val="-2"/>
              </w:rPr>
              <w:t xml:space="preserve">Mez kluzu </w:t>
            </w:r>
            <w:r w:rsidRPr="00670D0B">
              <w:rPr>
                <w:spacing w:val="-4"/>
              </w:rPr>
              <w:t xml:space="preserve">(min.)   </w:t>
            </w:r>
            <w:proofErr w:type="spellStart"/>
            <w:r w:rsidRPr="00670D0B">
              <w:rPr>
                <w:spacing w:val="-4"/>
              </w:rPr>
              <w:t>R</w:t>
            </w:r>
            <w:r w:rsidRPr="00670D0B">
              <w:rPr>
                <w:spacing w:val="-4"/>
                <w:vertAlign w:val="subscript"/>
              </w:rPr>
              <w:t>p</w:t>
            </w:r>
            <w:proofErr w:type="spellEnd"/>
          </w:p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b/>
                <w:bCs/>
                <w:sz w:val="12"/>
                <w:szCs w:val="12"/>
              </w:rPr>
              <w:t>0,2</w:t>
            </w:r>
          </w:p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t>[</w:t>
            </w:r>
            <w:proofErr w:type="spellStart"/>
            <w:r w:rsidRPr="00670D0B">
              <w:t>MPa</w:t>
            </w:r>
            <w:proofErr w:type="spellEnd"/>
            <w:r w:rsidRPr="00670D0B">
              <w:t>]</w:t>
            </w: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spacing w:line="250" w:lineRule="exact"/>
              <w:jc w:val="center"/>
            </w:pPr>
            <w:r w:rsidRPr="00670D0B">
              <w:rPr>
                <w:spacing w:val="-13"/>
              </w:rPr>
              <w:t>Ta</w:t>
            </w:r>
            <w:r>
              <w:rPr>
                <w:spacing w:val="-13"/>
              </w:rPr>
              <w:t xml:space="preserve">žnost </w:t>
            </w:r>
            <w:r>
              <w:rPr>
                <w:spacing w:val="-11"/>
              </w:rPr>
              <w:t xml:space="preserve">(min.) </w:t>
            </w:r>
            <w:r>
              <w:rPr>
                <w:spacing w:val="-7"/>
              </w:rPr>
              <w:t>A[%]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>Tvrdost HB</w:t>
            </w:r>
          </w:p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2"/>
                <w:szCs w:val="22"/>
              </w:rPr>
              <w:t>(</w:t>
            </w:r>
            <w:proofErr w:type="spellStart"/>
            <w:r w:rsidRPr="00670D0B">
              <w:rPr>
                <w:sz w:val="22"/>
                <w:szCs w:val="22"/>
              </w:rPr>
              <w:t>inform</w:t>
            </w:r>
            <w:proofErr w:type="spellEnd"/>
            <w:r w:rsidRPr="00670D0B">
              <w:rPr>
                <w:sz w:val="22"/>
                <w:szCs w:val="22"/>
              </w:rPr>
              <w:t>)</w:t>
            </w:r>
          </w:p>
        </w:tc>
      </w:tr>
      <w:tr w:rsidR="004A581B" w:rsidRPr="00670D0B" w:rsidTr="006F7C6D">
        <w:trPr>
          <w:trHeight w:hRule="exact" w:val="240"/>
        </w:trPr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422"/>
              <w:jc w:val="right"/>
            </w:pPr>
            <w:proofErr w:type="gramStart"/>
            <w:r w:rsidRPr="00670D0B">
              <w:rPr>
                <w:spacing w:val="-2"/>
              </w:rPr>
              <w:t>zna</w:t>
            </w:r>
            <w:r>
              <w:rPr>
                <w:spacing w:val="-2"/>
              </w:rPr>
              <w:t>čkou                      číselně</w:t>
            </w:r>
            <w:proofErr w:type="gramEnd"/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t xml:space="preserve">dle </w:t>
            </w:r>
            <w:r>
              <w:t>ČSN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7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  <w:p w:rsidR="004A581B" w:rsidRPr="00670D0B" w:rsidRDefault="004A581B" w:rsidP="006F7C6D">
            <w:pPr>
              <w:shd w:val="clear" w:color="auto" w:fill="FFFFFF"/>
            </w:pPr>
          </w:p>
        </w:tc>
      </w:tr>
      <w:tr w:rsidR="004A581B" w:rsidRPr="00670D0B" w:rsidTr="006F7C6D">
        <w:trPr>
          <w:trHeight w:hRule="exact" w:val="485"/>
        </w:trPr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68"/>
            </w:pPr>
            <w:r w:rsidRPr="00670D0B">
              <w:t xml:space="preserve">dle </w:t>
            </w:r>
            <w:r>
              <w:t>ČSN EN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68"/>
            </w:pPr>
          </w:p>
          <w:p w:rsidR="004A581B" w:rsidRPr="00670D0B" w:rsidRDefault="004A581B" w:rsidP="006F7C6D">
            <w:pPr>
              <w:shd w:val="clear" w:color="auto" w:fill="FFFFFF"/>
              <w:ind w:left="1368"/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68"/>
            </w:pPr>
          </w:p>
          <w:p w:rsidR="004A581B" w:rsidRPr="00670D0B" w:rsidRDefault="004A581B" w:rsidP="006F7C6D">
            <w:pPr>
              <w:shd w:val="clear" w:color="auto" w:fill="FFFFFF"/>
              <w:ind w:left="1368"/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68"/>
            </w:pPr>
          </w:p>
          <w:p w:rsidR="004A581B" w:rsidRPr="00670D0B" w:rsidRDefault="004A581B" w:rsidP="006F7C6D">
            <w:pPr>
              <w:shd w:val="clear" w:color="auto" w:fill="FFFFFF"/>
              <w:ind w:left="1368"/>
            </w:pPr>
          </w:p>
        </w:tc>
        <w:tc>
          <w:tcPr>
            <w:tcW w:w="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68"/>
            </w:pPr>
          </w:p>
          <w:p w:rsidR="004A581B" w:rsidRPr="00670D0B" w:rsidRDefault="004A581B" w:rsidP="006F7C6D">
            <w:pPr>
              <w:shd w:val="clear" w:color="auto" w:fill="FFFFFF"/>
              <w:ind w:left="1368"/>
            </w:pP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left="1368"/>
            </w:pPr>
          </w:p>
          <w:p w:rsidR="004A581B" w:rsidRPr="00670D0B" w:rsidRDefault="004A581B" w:rsidP="006F7C6D">
            <w:pPr>
              <w:shd w:val="clear" w:color="auto" w:fill="FFFFFF"/>
              <w:ind w:left="1368"/>
            </w:pPr>
          </w:p>
        </w:tc>
      </w:tr>
      <w:tr w:rsidR="004A581B" w:rsidRPr="00670D0B" w:rsidTr="006F7C6D">
        <w:trPr>
          <w:trHeight w:hRule="exact" w:val="288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EN-GJMW-350-4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398"/>
              <w:jc w:val="right"/>
            </w:pPr>
            <w:r w:rsidRPr="00670D0B">
              <w:rPr>
                <w:spacing w:val="-16"/>
                <w:sz w:val="22"/>
                <w:szCs w:val="22"/>
              </w:rPr>
              <w:t>EN-JM1010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422536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350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230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EN-GJMW-360-12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398"/>
              <w:jc w:val="right"/>
            </w:pPr>
            <w:r w:rsidRPr="00670D0B">
              <w:rPr>
                <w:spacing w:val="-16"/>
                <w:sz w:val="22"/>
                <w:szCs w:val="22"/>
              </w:rPr>
              <w:t>EN-JM1020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360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190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200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EN-GJMW-400-5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394"/>
              <w:jc w:val="right"/>
            </w:pPr>
            <w:r w:rsidRPr="00670D0B">
              <w:rPr>
                <w:spacing w:val="-16"/>
                <w:sz w:val="22"/>
                <w:szCs w:val="22"/>
              </w:rPr>
              <w:t>EN-JM1030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42 2540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400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220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220</w:t>
            </w:r>
          </w:p>
        </w:tc>
      </w:tr>
      <w:tr w:rsidR="004A581B" w:rsidRPr="00670D0B" w:rsidTr="006F7C6D">
        <w:trPr>
          <w:trHeight w:hRule="exact" w:val="288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EN-GJMW-450-7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394"/>
              <w:jc w:val="right"/>
            </w:pPr>
            <w:r w:rsidRPr="00670D0B">
              <w:rPr>
                <w:spacing w:val="-16"/>
                <w:sz w:val="22"/>
                <w:szCs w:val="22"/>
              </w:rPr>
              <w:t>EN-JM1040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450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260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220</w:t>
            </w:r>
          </w:p>
        </w:tc>
      </w:tr>
      <w:tr w:rsidR="004A581B" w:rsidRPr="00670D0B" w:rsidTr="006F7C6D">
        <w:trPr>
          <w:trHeight w:hRule="exact" w:val="307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  <w:r w:rsidRPr="00670D0B">
              <w:rPr>
                <w:sz w:val="22"/>
                <w:szCs w:val="22"/>
              </w:rPr>
              <w:t>EN-GJMW-550-4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ind w:right="389"/>
              <w:jc w:val="right"/>
            </w:pPr>
            <w:r w:rsidRPr="00670D0B">
              <w:rPr>
                <w:spacing w:val="-15"/>
                <w:sz w:val="22"/>
                <w:szCs w:val="22"/>
              </w:rPr>
              <w:t>EN-JM1050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550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250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1B" w:rsidRPr="00670D0B" w:rsidRDefault="004A581B" w:rsidP="006F7C6D">
            <w:pPr>
              <w:shd w:val="clear" w:color="auto" w:fill="FFFFFF"/>
              <w:jc w:val="center"/>
            </w:pPr>
            <w:r w:rsidRPr="00670D0B">
              <w:rPr>
                <w:sz w:val="26"/>
                <w:szCs w:val="26"/>
              </w:rPr>
              <w:t>250</w:t>
            </w:r>
          </w:p>
        </w:tc>
      </w:tr>
    </w:tbl>
    <w:p w:rsidR="004A581B" w:rsidRDefault="004A581B" w:rsidP="004A581B">
      <w:pPr>
        <w:shd w:val="clear" w:color="auto" w:fill="FFFFFF"/>
        <w:spacing w:before="288" w:line="274" w:lineRule="exact"/>
        <w:ind w:left="96" w:firstLine="696"/>
      </w:pPr>
      <w:r>
        <w:rPr>
          <w:sz w:val="24"/>
          <w:szCs w:val="24"/>
        </w:rPr>
        <w:t>Temperovaná litina se používá na středně namáhané odlitky (součásti pro automobily, zemědělské stroje, vagóny, lokomotivy). Velmi časté je její použití na výrobu fitinku.</w:t>
      </w:r>
    </w:p>
    <w:p w:rsidR="004A581B" w:rsidRDefault="004A581B" w:rsidP="004A581B">
      <w:pPr>
        <w:shd w:val="clear" w:color="auto" w:fill="FFFFFF"/>
        <w:spacing w:before="288" w:line="278" w:lineRule="exact"/>
        <w:ind w:left="96"/>
      </w:pPr>
      <w:r w:rsidRPr="00FC04DC">
        <w:rPr>
          <w:b/>
          <w:bCs/>
          <w:sz w:val="24"/>
          <w:szCs w:val="24"/>
          <w:highlight w:val="green"/>
        </w:rPr>
        <w:t>Legované litiny</w:t>
      </w:r>
      <w:bookmarkStart w:id="0" w:name="_GoBack"/>
      <w:bookmarkEnd w:id="0"/>
    </w:p>
    <w:p w:rsidR="004A581B" w:rsidRDefault="004A581B" w:rsidP="004A581B">
      <w:pPr>
        <w:shd w:val="clear" w:color="auto" w:fill="FFFFFF"/>
        <w:spacing w:line="278" w:lineRule="exact"/>
        <w:ind w:left="106" w:right="77" w:firstLine="691"/>
        <w:jc w:val="both"/>
      </w:pPr>
      <w:r>
        <w:rPr>
          <w:sz w:val="24"/>
          <w:szCs w:val="24"/>
        </w:rPr>
        <w:t>Přísadové prvky ovlivňují primární krystalizaci litin i přeměny probíhající v tuhém stavu, zpevňují tuhý roztok, případně tvoří legovaný cementit.</w:t>
      </w:r>
    </w:p>
    <w:p w:rsidR="004A581B" w:rsidRDefault="004A581B" w:rsidP="004A581B">
      <w:pPr>
        <w:shd w:val="clear" w:color="auto" w:fill="FFFFFF"/>
        <w:spacing w:line="278" w:lineRule="exact"/>
        <w:ind w:left="106" w:right="72" w:firstLine="686"/>
        <w:jc w:val="both"/>
      </w:pPr>
      <w:r>
        <w:rPr>
          <w:sz w:val="24"/>
          <w:szCs w:val="24"/>
        </w:rPr>
        <w:t xml:space="preserve">Mezi legované litiny řadíme litiny s obsahem </w:t>
      </w:r>
      <w:proofErr w:type="spellStart"/>
      <w:r>
        <w:rPr>
          <w:sz w:val="24"/>
          <w:szCs w:val="24"/>
        </w:rPr>
        <w:t>legůr</w:t>
      </w:r>
      <w:proofErr w:type="spellEnd"/>
      <w:r>
        <w:rPr>
          <w:sz w:val="24"/>
          <w:szCs w:val="24"/>
        </w:rPr>
        <w:t xml:space="preserve"> převyšujícím hodnoty stanovené u ocelí (kap. 4.1.1). Výjimku tvoří křemík a hliník, jejichž obsahy, od kterých jsou </w:t>
      </w:r>
      <w:proofErr w:type="spellStart"/>
      <w:r>
        <w:rPr>
          <w:sz w:val="24"/>
          <w:szCs w:val="24"/>
        </w:rPr>
        <w:t>legůrou</w:t>
      </w:r>
      <w:proofErr w:type="spellEnd"/>
      <w:r>
        <w:rPr>
          <w:sz w:val="24"/>
          <w:szCs w:val="24"/>
        </w:rPr>
        <w:t xml:space="preserve">, se zvyšují, u </w:t>
      </w:r>
      <w:proofErr w:type="gramStart"/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na 4%, u Al na 0,3%.</w:t>
      </w:r>
    </w:p>
    <w:p w:rsidR="004A581B" w:rsidRDefault="004A581B" w:rsidP="004A581B">
      <w:pPr>
        <w:shd w:val="clear" w:color="auto" w:fill="FFFFFF"/>
        <w:spacing w:line="278" w:lineRule="exact"/>
        <w:ind w:left="110" w:right="72" w:firstLine="701"/>
        <w:jc w:val="both"/>
      </w:pPr>
      <w:r>
        <w:rPr>
          <w:sz w:val="24"/>
          <w:szCs w:val="24"/>
        </w:rPr>
        <w:t xml:space="preserve">Šedé a tvárné litiny se legují za účelem zvýšení tvrdosti, pevnosti nebo houževnatosti (Ni,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>), zlepšení odolnosti proti korozi (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, Ni, Si) a zvýšení žáruvzdornosti (Si, AI,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>, Ni).</w:t>
      </w:r>
    </w:p>
    <w:p w:rsidR="004A581B" w:rsidRDefault="004A581B" w:rsidP="004A581B">
      <w:pPr>
        <w:shd w:val="clear" w:color="auto" w:fill="FFFFFF"/>
        <w:spacing w:line="278" w:lineRule="exact"/>
        <w:ind w:left="806"/>
      </w:pPr>
      <w:r>
        <w:rPr>
          <w:sz w:val="24"/>
          <w:szCs w:val="24"/>
        </w:rPr>
        <w:t xml:space="preserve">Podle hlavní převažující </w:t>
      </w:r>
      <w:proofErr w:type="spellStart"/>
      <w:r>
        <w:rPr>
          <w:sz w:val="24"/>
          <w:szCs w:val="24"/>
        </w:rPr>
        <w:t>legůry</w:t>
      </w:r>
      <w:proofErr w:type="spellEnd"/>
      <w:r>
        <w:rPr>
          <w:sz w:val="24"/>
          <w:szCs w:val="24"/>
        </w:rPr>
        <w:t xml:space="preserve"> lze rozdělit legované litiny na litiny legované:</w:t>
      </w:r>
    </w:p>
    <w:p w:rsidR="004A581B" w:rsidRDefault="004A581B" w:rsidP="00B1508B">
      <w:pPr>
        <w:numPr>
          <w:ilvl w:val="0"/>
          <w:numId w:val="5"/>
        </w:numPr>
        <w:shd w:val="clear" w:color="auto" w:fill="FFFFFF"/>
        <w:tabs>
          <w:tab w:val="left" w:pos="442"/>
        </w:tabs>
        <w:spacing w:line="278" w:lineRule="exact"/>
        <w:ind w:left="442" w:hanging="326"/>
        <w:rPr>
          <w:sz w:val="24"/>
          <w:szCs w:val="24"/>
        </w:rPr>
      </w:pPr>
      <w:r>
        <w:rPr>
          <w:sz w:val="24"/>
          <w:szCs w:val="24"/>
        </w:rPr>
        <w:t>hliníkem (odolnost vůči oxidaci a vzniku okují, korozivzdornost zvláště v sirném prostředí)</w:t>
      </w:r>
    </w:p>
    <w:p w:rsidR="004A581B" w:rsidRDefault="004A581B" w:rsidP="00B1508B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278" w:lineRule="exact"/>
        <w:ind w:left="115"/>
        <w:rPr>
          <w:sz w:val="24"/>
          <w:szCs w:val="24"/>
        </w:rPr>
      </w:pPr>
      <w:r>
        <w:rPr>
          <w:sz w:val="24"/>
          <w:szCs w:val="24"/>
        </w:rPr>
        <w:t>křemíkem (žáruvzdornost, chemická odolnost)</w:t>
      </w:r>
    </w:p>
    <w:p w:rsidR="004A581B" w:rsidRDefault="004A581B" w:rsidP="00B1508B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278" w:lineRule="exact"/>
        <w:ind w:left="115"/>
        <w:rPr>
          <w:sz w:val="24"/>
          <w:szCs w:val="24"/>
        </w:rPr>
      </w:pPr>
      <w:r>
        <w:rPr>
          <w:sz w:val="24"/>
          <w:szCs w:val="24"/>
        </w:rPr>
        <w:t>chrómem (korozivzdornost, žáruvzdornost, odolnost proti opotřebení)</w:t>
      </w:r>
    </w:p>
    <w:p w:rsidR="004A581B" w:rsidRDefault="004A581B" w:rsidP="00B1508B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278" w:lineRule="exact"/>
        <w:ind w:left="115"/>
        <w:rPr>
          <w:sz w:val="24"/>
          <w:szCs w:val="24"/>
        </w:rPr>
      </w:pPr>
      <w:r>
        <w:rPr>
          <w:sz w:val="24"/>
          <w:szCs w:val="24"/>
        </w:rPr>
        <w:t>niklem (korozivzdornost, žáruvzdornost, odolnost proti opotřebení).</w:t>
      </w:r>
    </w:p>
    <w:p w:rsidR="004A581B" w:rsidRDefault="004A581B" w:rsidP="004A581B">
      <w:pPr>
        <w:shd w:val="clear" w:color="auto" w:fill="FFFFFF"/>
        <w:spacing w:line="278" w:lineRule="exact"/>
        <w:ind w:left="115" w:right="53" w:firstLine="696"/>
        <w:jc w:val="both"/>
      </w:pPr>
      <w:r>
        <w:rPr>
          <w:sz w:val="24"/>
          <w:szCs w:val="24"/>
        </w:rPr>
        <w:t xml:space="preserve">Mezi nízkolegované litiny s </w:t>
      </w:r>
      <w:proofErr w:type="spellStart"/>
      <w:r>
        <w:rPr>
          <w:sz w:val="24"/>
          <w:szCs w:val="24"/>
        </w:rPr>
        <w:t>perlitickou</w:t>
      </w:r>
      <w:proofErr w:type="spellEnd"/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bainitickou</w:t>
      </w:r>
      <w:proofErr w:type="spellEnd"/>
      <w:r>
        <w:rPr>
          <w:sz w:val="24"/>
          <w:szCs w:val="24"/>
        </w:rPr>
        <w:t xml:space="preserve"> strukturou základní hmoty patří litiny s obsahem přísad do </w:t>
      </w:r>
      <w:r>
        <w:rPr>
          <w:i/>
          <w:iCs/>
          <w:sz w:val="24"/>
          <w:szCs w:val="24"/>
        </w:rPr>
        <w:t xml:space="preserve">5%. </w:t>
      </w:r>
      <w:r>
        <w:rPr>
          <w:sz w:val="24"/>
          <w:szCs w:val="24"/>
        </w:rPr>
        <w:t xml:space="preserve">Při obsahu přísad v rozmezí 5 až 10% hovoříme o litinách středně legovaných (základní hmota </w:t>
      </w:r>
      <w:proofErr w:type="spellStart"/>
      <w:r>
        <w:rPr>
          <w:sz w:val="24"/>
          <w:szCs w:val="24"/>
        </w:rPr>
        <w:t>bainitická</w:t>
      </w:r>
      <w:proofErr w:type="spellEnd"/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martensitická</w:t>
      </w:r>
      <w:proofErr w:type="spellEnd"/>
      <w:r>
        <w:rPr>
          <w:sz w:val="24"/>
          <w:szCs w:val="24"/>
        </w:rPr>
        <w:t>), při obsahu přísad nad 10% o litinách vysokolegovaných (základní hmota austenitická nebo feritická).</w:t>
      </w:r>
    </w:p>
    <w:p w:rsidR="004A581B" w:rsidRDefault="004A581B" w:rsidP="004A581B">
      <w:pPr>
        <w:shd w:val="clear" w:color="auto" w:fill="FFFFFF"/>
        <w:spacing w:line="278" w:lineRule="exact"/>
        <w:ind w:left="130" w:right="53" w:firstLine="682"/>
        <w:jc w:val="both"/>
      </w:pPr>
      <w:r>
        <w:rPr>
          <w:sz w:val="24"/>
          <w:szCs w:val="24"/>
        </w:rPr>
        <w:t xml:space="preserve">Je třeba uvážit, že vliv legování je snižován přítomností grafitu v základní hmotě. Výrazné zlepšení vlastností lze proto očekávat pouze u těch litin, kde grafit není vyloučen ve formě hrubých lupínků. Prvky Ni, 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, W, Ti, Mg, Ca </w:t>
      </w:r>
      <w:r>
        <w:rPr>
          <w:b/>
          <w:bCs/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přispívají ke zjemnění grafitu.</w:t>
      </w:r>
    </w:p>
    <w:p w:rsidR="004A581B" w:rsidRDefault="004A581B" w:rsidP="004A581B">
      <w:pPr>
        <w:shd w:val="clear" w:color="auto" w:fill="FFFFFF"/>
        <w:spacing w:line="278" w:lineRule="exact"/>
        <w:ind w:left="125" w:right="53" w:firstLine="691"/>
        <w:jc w:val="both"/>
      </w:pPr>
      <w:r>
        <w:rPr>
          <w:sz w:val="24"/>
          <w:szCs w:val="24"/>
        </w:rPr>
        <w:t>Bílé litiny se legují především za účelem zvýšení odolnosti proti otěru a zmenšení křehkosti (</w:t>
      </w:r>
      <w:proofErr w:type="spellStart"/>
      <w:r>
        <w:rPr>
          <w:sz w:val="24"/>
          <w:szCs w:val="24"/>
        </w:rPr>
        <w:t>Cr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>, Ni). Veškerý uhlík je u nich vázán ve formě legovaného cementitu nebo složitějších karbidů.</w:t>
      </w:r>
    </w:p>
    <w:p w:rsidR="004A581B" w:rsidRDefault="004A581B" w:rsidP="004A581B">
      <w:pPr>
        <w:shd w:val="clear" w:color="auto" w:fill="FFFFFF"/>
        <w:spacing w:line="278" w:lineRule="exact"/>
        <w:ind w:left="130" w:right="43" w:firstLine="696"/>
        <w:jc w:val="both"/>
      </w:pPr>
      <w:r>
        <w:rPr>
          <w:sz w:val="24"/>
          <w:szCs w:val="24"/>
        </w:rPr>
        <w:t xml:space="preserve">U všech druhů legovaných litin lze využít malého množství přísad (Si, Ti, V,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>, AI) pro dezoxidaci a zjemnění zrna základní hmoty.</w:t>
      </w:r>
    </w:p>
    <w:p w:rsidR="004A581B" w:rsidRDefault="004A581B" w:rsidP="004A581B">
      <w:pPr>
        <w:shd w:val="clear" w:color="auto" w:fill="FFFFFF"/>
        <w:spacing w:line="278" w:lineRule="exact"/>
        <w:ind w:left="134" w:right="34" w:firstLine="691"/>
        <w:jc w:val="both"/>
      </w:pPr>
      <w:r>
        <w:rPr>
          <w:sz w:val="24"/>
          <w:szCs w:val="24"/>
        </w:rPr>
        <w:t>Podle vlastností a způsobu použití dělíme legované litiny na litiny se zvýšenými vlastnostmi mechanickými, fyzikálními nebo technologickými, na litiny korozivzdorné a litiny žáruvzdorné.</w:t>
      </w:r>
    </w:p>
    <w:p w:rsidR="00DF644D" w:rsidRDefault="00DF644D"/>
    <w:sectPr w:rsidR="00DF644D" w:rsidSect="001A3CED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A7" w:rsidRDefault="00F44FA7" w:rsidP="001A3CED">
      <w:r>
        <w:separator/>
      </w:r>
    </w:p>
  </w:endnote>
  <w:endnote w:type="continuationSeparator" w:id="0">
    <w:p w:rsidR="00F44FA7" w:rsidRDefault="00F44FA7" w:rsidP="001A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302907621"/>
      <w:docPartObj>
        <w:docPartGallery w:val="Page Numbers (Bottom of Page)"/>
        <w:docPartUnique/>
      </w:docPartObj>
    </w:sdtPr>
    <w:sdtEndPr>
      <w:rPr>
        <w:i/>
      </w:rPr>
    </w:sdtEndPr>
    <w:sdtContent>
      <w:p w:rsidR="00D25384" w:rsidRDefault="00D25384" w:rsidP="001A3CED">
        <w:pPr>
          <w:pStyle w:val="Zpat"/>
          <w:ind w:left="4608"/>
        </w:pPr>
        <w:r w:rsidRPr="001A3CED">
          <w:t>-</w:t>
        </w:r>
        <w:r w:rsidRPr="001A3CED">
          <w:rPr>
            <w:b/>
            <w:i/>
          </w:rPr>
          <w:fldChar w:fldCharType="begin"/>
        </w:r>
        <w:r w:rsidRPr="001A3CED">
          <w:rPr>
            <w:b/>
            <w:i/>
          </w:rPr>
          <w:instrText>PAGE   \* MERGEFORMAT</w:instrText>
        </w:r>
        <w:r w:rsidRPr="001A3CED">
          <w:rPr>
            <w:b/>
            <w:i/>
          </w:rPr>
          <w:fldChar w:fldCharType="separate"/>
        </w:r>
        <w:r w:rsidR="00FC04DC">
          <w:rPr>
            <w:b/>
            <w:i/>
            <w:noProof/>
          </w:rPr>
          <w:t>17</w:t>
        </w:r>
        <w:r w:rsidRPr="001A3CED">
          <w:rPr>
            <w:b/>
            <w:i/>
          </w:rPr>
          <w:fldChar w:fldCharType="end"/>
        </w:r>
        <w:r w:rsidRPr="001A3CED">
          <w:t>-</w:t>
        </w:r>
      </w:p>
      <w:p w:rsidR="00D25384" w:rsidRDefault="00D25384" w:rsidP="001A3CED">
        <w:pPr>
          <w:pStyle w:val="Zpat"/>
          <w:ind w:left="4608"/>
          <w:rPr>
            <w:b/>
            <w:i/>
          </w:rPr>
        </w:pPr>
      </w:p>
      <w:p w:rsidR="00D25384" w:rsidRPr="001A3CED" w:rsidRDefault="00D25384" w:rsidP="001A3CED">
        <w:pPr>
          <w:pStyle w:val="Zpat"/>
          <w:ind w:left="4608"/>
          <w:rPr>
            <w:b/>
            <w:i/>
          </w:rPr>
        </w:pPr>
      </w:p>
    </w:sdtContent>
  </w:sdt>
  <w:p w:rsidR="00D25384" w:rsidRDefault="00D253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A7" w:rsidRDefault="00F44FA7" w:rsidP="001A3CED">
      <w:r>
        <w:separator/>
      </w:r>
    </w:p>
  </w:footnote>
  <w:footnote w:type="continuationSeparator" w:id="0">
    <w:p w:rsidR="00F44FA7" w:rsidRDefault="00F44FA7" w:rsidP="001A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D2C0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1B"/>
    <w:rsid w:val="00125659"/>
    <w:rsid w:val="001A3CED"/>
    <w:rsid w:val="002A020A"/>
    <w:rsid w:val="002A3923"/>
    <w:rsid w:val="002D521D"/>
    <w:rsid w:val="00333883"/>
    <w:rsid w:val="003658F6"/>
    <w:rsid w:val="004A581B"/>
    <w:rsid w:val="005C28DD"/>
    <w:rsid w:val="00600BD2"/>
    <w:rsid w:val="00641ED3"/>
    <w:rsid w:val="006444AF"/>
    <w:rsid w:val="006451F1"/>
    <w:rsid w:val="006526E2"/>
    <w:rsid w:val="006F7C6D"/>
    <w:rsid w:val="00886B3D"/>
    <w:rsid w:val="009265DA"/>
    <w:rsid w:val="00976B58"/>
    <w:rsid w:val="009D7B40"/>
    <w:rsid w:val="00AB2174"/>
    <w:rsid w:val="00B1508B"/>
    <w:rsid w:val="00B6684D"/>
    <w:rsid w:val="00BB080B"/>
    <w:rsid w:val="00C44BB6"/>
    <w:rsid w:val="00D25384"/>
    <w:rsid w:val="00DC23E6"/>
    <w:rsid w:val="00DF644D"/>
    <w:rsid w:val="00F44FA7"/>
    <w:rsid w:val="00F51635"/>
    <w:rsid w:val="00F718A7"/>
    <w:rsid w:val="00FC04DC"/>
    <w:rsid w:val="00F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5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81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3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C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3C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3CE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5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81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3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C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3C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3CE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4360</TotalTime>
  <Pages>17</Pages>
  <Words>6796</Words>
  <Characters>40098</Characters>
  <Application>Microsoft Office Word</Application>
  <DocSecurity>0</DocSecurity>
  <Lines>334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UPa</cp:lastModifiedBy>
  <cp:revision>14</cp:revision>
  <dcterms:created xsi:type="dcterms:W3CDTF">2012-10-24T08:03:00Z</dcterms:created>
  <dcterms:modified xsi:type="dcterms:W3CDTF">2012-10-28T21:28:00Z</dcterms:modified>
</cp:coreProperties>
</file>